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C80" w:rsidRDefault="00201C80" w:rsidP="00201C80">
      <w:pPr>
        <w:rPr>
          <w:u w:val="single"/>
        </w:rPr>
      </w:pPr>
      <w:r w:rsidRPr="00A97E2B">
        <w:rPr>
          <w:u w:val="single"/>
        </w:rPr>
        <w:t>Mimar Sinan Güzel Sanatlar Üniversitesinden:</w:t>
      </w:r>
    </w:p>
    <w:p w:rsidR="00201C80" w:rsidRDefault="00201C80" w:rsidP="00201C80">
      <w:pPr>
        <w:ind w:firstLine="567"/>
        <w:rPr>
          <w:b/>
          <w:color w:val="000000" w:themeColor="text1"/>
        </w:rPr>
      </w:pPr>
    </w:p>
    <w:p w:rsidR="00426C36" w:rsidRPr="008F52E9" w:rsidRDefault="00426C36" w:rsidP="00E5354A">
      <w:pPr>
        <w:ind w:firstLine="567"/>
        <w:jc w:val="center"/>
        <w:rPr>
          <w:b/>
          <w:color w:val="000000" w:themeColor="text1"/>
        </w:rPr>
      </w:pPr>
      <w:r w:rsidRPr="008F52E9">
        <w:rPr>
          <w:b/>
          <w:color w:val="000000" w:themeColor="text1"/>
        </w:rPr>
        <w:t>MİMAR SİNAN GÜZEL SANATLAR ÜNİVERSİTESİ</w:t>
      </w:r>
    </w:p>
    <w:p w:rsidR="00426C36" w:rsidRPr="008F52E9" w:rsidRDefault="00201C80" w:rsidP="00E5354A">
      <w:pPr>
        <w:ind w:firstLine="567"/>
        <w:jc w:val="center"/>
        <w:rPr>
          <w:b/>
          <w:color w:val="000000" w:themeColor="text1"/>
        </w:rPr>
      </w:pPr>
      <w:r>
        <w:rPr>
          <w:b/>
        </w:rPr>
        <w:t>KONUK ÖĞRENCİ YÖNERGESİ</w:t>
      </w:r>
    </w:p>
    <w:p w:rsidR="00426C36" w:rsidRPr="008F52E9" w:rsidRDefault="00426C36" w:rsidP="00E5354A">
      <w:pPr>
        <w:ind w:firstLine="567"/>
        <w:jc w:val="center"/>
        <w:rPr>
          <w:b/>
          <w:color w:val="000000" w:themeColor="text1"/>
        </w:rPr>
      </w:pPr>
    </w:p>
    <w:p w:rsidR="00426C36" w:rsidRPr="008F52E9" w:rsidRDefault="00426C36" w:rsidP="00E5354A">
      <w:pPr>
        <w:ind w:firstLine="567"/>
        <w:jc w:val="center"/>
        <w:rPr>
          <w:b/>
          <w:color w:val="000000" w:themeColor="text1"/>
        </w:rPr>
      </w:pPr>
      <w:r w:rsidRPr="008F52E9">
        <w:rPr>
          <w:b/>
          <w:color w:val="000000" w:themeColor="text1"/>
        </w:rPr>
        <w:t>BİRİNCİ BÖLÜM</w:t>
      </w:r>
    </w:p>
    <w:p w:rsidR="00426C36" w:rsidRPr="008F52E9" w:rsidRDefault="00426C36" w:rsidP="00E5354A">
      <w:pPr>
        <w:ind w:firstLine="567"/>
        <w:jc w:val="center"/>
        <w:rPr>
          <w:b/>
          <w:color w:val="000000" w:themeColor="text1"/>
        </w:rPr>
      </w:pPr>
      <w:r w:rsidRPr="008F52E9">
        <w:rPr>
          <w:b/>
          <w:color w:val="000000" w:themeColor="text1"/>
        </w:rPr>
        <w:t>Amaç, Kapsam, Dayanak ve Tanımlar</w:t>
      </w:r>
    </w:p>
    <w:p w:rsidR="00426C36" w:rsidRPr="008F52E9" w:rsidRDefault="00426C36" w:rsidP="00E5354A">
      <w:pPr>
        <w:jc w:val="both"/>
        <w:rPr>
          <w:b/>
          <w:color w:val="000000" w:themeColor="text1"/>
        </w:rPr>
      </w:pPr>
    </w:p>
    <w:p w:rsidR="00426C36" w:rsidRPr="008F52E9" w:rsidRDefault="00426C36" w:rsidP="00E5354A">
      <w:pPr>
        <w:ind w:firstLine="567"/>
        <w:jc w:val="both"/>
        <w:rPr>
          <w:b/>
          <w:strike/>
          <w:color w:val="000000" w:themeColor="text1"/>
        </w:rPr>
      </w:pPr>
      <w:r w:rsidRPr="008F52E9">
        <w:rPr>
          <w:b/>
          <w:color w:val="000000" w:themeColor="text1"/>
        </w:rPr>
        <w:t xml:space="preserve">Amaç </w:t>
      </w:r>
    </w:p>
    <w:p w:rsidR="00221DC4" w:rsidRDefault="00426C36" w:rsidP="00201C80">
      <w:pPr>
        <w:pStyle w:val="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MADDE 1</w:t>
      </w:r>
      <w:r w:rsidR="00050574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- </w:t>
      </w:r>
      <w:r w:rsidR="008F52E9">
        <w:rPr>
          <w:rFonts w:ascii="Times New Roman" w:hAnsi="Times New Roman"/>
          <w:color w:val="000000" w:themeColor="text1"/>
          <w:sz w:val="24"/>
          <w:szCs w:val="24"/>
        </w:rPr>
        <w:t xml:space="preserve">(1) 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>Bu yönergenin amacı, ulusal v</w:t>
      </w:r>
      <w:r w:rsidR="00CD0F02">
        <w:rPr>
          <w:rFonts w:ascii="Times New Roman" w:hAnsi="Times New Roman"/>
          <w:color w:val="000000" w:themeColor="text1"/>
          <w:sz w:val="24"/>
          <w:szCs w:val="24"/>
        </w:rPr>
        <w:t xml:space="preserve">e uluslararası akademik değişim 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>programları ve ikili anlaşmalar, protokoller vb. kapsamında Mimar Sinan Güzel Sanatlar Üniversitesi’nde</w:t>
      </w:r>
      <w:r w:rsidR="00CE7824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ve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anlaşma</w:t>
      </w:r>
      <w:r w:rsidR="00CE7824" w:rsidRPr="008F52E9">
        <w:rPr>
          <w:rFonts w:ascii="Times New Roman" w:hAnsi="Times New Roman"/>
          <w:color w:val="000000" w:themeColor="text1"/>
          <w:sz w:val="24"/>
          <w:szCs w:val="24"/>
        </w:rPr>
        <w:t>lı yüksek öğretim kurumlarında anlaşma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süreleri çerçevesinde </w:t>
      </w:r>
      <w:r w:rsidR="00CE7824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ön lisans, lisans ve lisans üstü düzeyde 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>eğitim görmek</w:t>
      </w:r>
      <w:r w:rsidR="0000558D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ve staj yapmak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isteyen</w:t>
      </w:r>
      <w:r w:rsidR="00CE7824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gelen ve giden öğrencilere ilişkin uygulama usul ve esasları  düzenlemektir. </w:t>
      </w:r>
      <w:r w:rsidR="0036418A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201C80" w:rsidRPr="00201C80" w:rsidRDefault="00201C80" w:rsidP="00201C80">
      <w:pPr>
        <w:pStyle w:val="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</w:p>
    <w:p w:rsidR="00426C36" w:rsidRPr="008F52E9" w:rsidRDefault="00426C36" w:rsidP="00E5354A">
      <w:pPr>
        <w:pStyle w:val="Maddeler"/>
        <w:ind w:firstLine="0"/>
        <w:rPr>
          <w:rFonts w:ascii="Times New Roman" w:hAnsi="Times New Roman"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Kapsam</w:t>
      </w:r>
    </w:p>
    <w:p w:rsidR="0017523F" w:rsidRDefault="00426C36" w:rsidP="00E5354A">
      <w:pPr>
        <w:pStyle w:val="Maddeler"/>
        <w:ind w:left="0" w:firstLine="567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>MADDE 2-</w:t>
      </w:r>
      <w:r w:rsidR="00050574" w:rsidRPr="008F52E9">
        <w:rPr>
          <w:rFonts w:ascii="Times New Roman" w:hAnsi="Times New Roman"/>
          <w:b/>
          <w:sz w:val="24"/>
          <w:szCs w:val="24"/>
        </w:rPr>
        <w:t xml:space="preserve"> </w:t>
      </w:r>
      <w:r w:rsidR="008F52E9">
        <w:rPr>
          <w:rFonts w:ascii="Times New Roman" w:hAnsi="Times New Roman"/>
          <w:color w:val="000000" w:themeColor="text1"/>
          <w:sz w:val="24"/>
          <w:szCs w:val="24"/>
        </w:rPr>
        <w:t xml:space="preserve">(1) </w:t>
      </w:r>
      <w:r w:rsidRPr="008F52E9">
        <w:rPr>
          <w:rFonts w:ascii="Times New Roman" w:hAnsi="Times New Roman"/>
          <w:sz w:val="24"/>
          <w:szCs w:val="24"/>
        </w:rPr>
        <w:t>Bu yönerge</w:t>
      </w:r>
      <w:r w:rsidR="00A60DAE" w:rsidRPr="008F52E9">
        <w:rPr>
          <w:rFonts w:ascii="Times New Roman" w:hAnsi="Times New Roman"/>
          <w:sz w:val="24"/>
          <w:szCs w:val="24"/>
        </w:rPr>
        <w:t xml:space="preserve">, </w:t>
      </w:r>
      <w:r w:rsidRPr="008F52E9">
        <w:rPr>
          <w:rFonts w:ascii="Times New Roman" w:hAnsi="Times New Roman"/>
          <w:sz w:val="24"/>
          <w:szCs w:val="24"/>
        </w:rPr>
        <w:t>ön</w:t>
      </w:r>
      <w:r w:rsidR="003677BF">
        <w:rPr>
          <w:rFonts w:ascii="Times New Roman" w:hAnsi="Times New Roman"/>
          <w:sz w:val="24"/>
          <w:szCs w:val="24"/>
        </w:rPr>
        <w:t xml:space="preserve"> </w:t>
      </w:r>
      <w:r w:rsidRPr="008F52E9">
        <w:rPr>
          <w:rFonts w:ascii="Times New Roman" w:hAnsi="Times New Roman"/>
          <w:sz w:val="24"/>
          <w:szCs w:val="24"/>
        </w:rPr>
        <w:t>lisans</w:t>
      </w:r>
      <w:r w:rsidR="00AE2837" w:rsidRPr="008F52E9">
        <w:rPr>
          <w:rFonts w:ascii="Times New Roman" w:hAnsi="Times New Roman"/>
          <w:sz w:val="24"/>
          <w:szCs w:val="24"/>
        </w:rPr>
        <w:t xml:space="preserve">, </w:t>
      </w:r>
      <w:r w:rsidRPr="008F52E9">
        <w:rPr>
          <w:rFonts w:ascii="Times New Roman" w:hAnsi="Times New Roman"/>
          <w:sz w:val="24"/>
          <w:szCs w:val="24"/>
        </w:rPr>
        <w:t>lisans</w:t>
      </w:r>
      <w:r w:rsidR="003677BF">
        <w:rPr>
          <w:rFonts w:ascii="Times New Roman" w:hAnsi="Times New Roman"/>
          <w:sz w:val="24"/>
          <w:szCs w:val="24"/>
        </w:rPr>
        <w:t xml:space="preserve"> ve lisans</w:t>
      </w:r>
      <w:r w:rsidR="00AE2837" w:rsidRPr="008F52E9">
        <w:rPr>
          <w:rFonts w:ascii="Times New Roman" w:hAnsi="Times New Roman"/>
          <w:sz w:val="24"/>
          <w:szCs w:val="24"/>
        </w:rPr>
        <w:t>üstü</w:t>
      </w:r>
      <w:r w:rsidRPr="008F52E9">
        <w:rPr>
          <w:rFonts w:ascii="Times New Roman" w:hAnsi="Times New Roman"/>
          <w:sz w:val="24"/>
          <w:szCs w:val="24"/>
        </w:rPr>
        <w:t xml:space="preserve"> düzeyindeki </w:t>
      </w:r>
      <w:r w:rsidR="00AE2837" w:rsidRPr="008F52E9">
        <w:rPr>
          <w:rFonts w:ascii="Times New Roman" w:hAnsi="Times New Roman"/>
          <w:sz w:val="24"/>
          <w:szCs w:val="24"/>
        </w:rPr>
        <w:t>konuk</w:t>
      </w:r>
      <w:r w:rsidR="0017523F" w:rsidRPr="008F52E9">
        <w:rPr>
          <w:rFonts w:ascii="Times New Roman" w:hAnsi="Times New Roman"/>
          <w:sz w:val="24"/>
          <w:szCs w:val="24"/>
        </w:rPr>
        <w:t xml:space="preserve"> öğrenci</w:t>
      </w:r>
      <w:r w:rsidR="00C1072C" w:rsidRPr="008F52E9">
        <w:rPr>
          <w:rFonts w:ascii="Times New Roman" w:hAnsi="Times New Roman"/>
          <w:sz w:val="24"/>
          <w:szCs w:val="24"/>
        </w:rPr>
        <w:t xml:space="preserve">lere </w:t>
      </w:r>
      <w:r w:rsidR="0017523F" w:rsidRPr="008F52E9">
        <w:rPr>
          <w:rFonts w:ascii="Times New Roman" w:hAnsi="Times New Roman"/>
          <w:sz w:val="24"/>
          <w:szCs w:val="24"/>
        </w:rPr>
        <w:t xml:space="preserve"> ilişkin hükümleri kapsar. </w:t>
      </w:r>
    </w:p>
    <w:p w:rsidR="00221DC4" w:rsidRPr="00221DC4" w:rsidRDefault="00221DC4" w:rsidP="00E5354A">
      <w:pPr>
        <w:pStyle w:val="Maddeler"/>
        <w:rPr>
          <w:rFonts w:ascii="Times New Roman" w:hAnsi="Times New Roman"/>
          <w:sz w:val="24"/>
          <w:szCs w:val="24"/>
        </w:rPr>
      </w:pPr>
    </w:p>
    <w:p w:rsidR="0017523F" w:rsidRPr="008F52E9" w:rsidRDefault="0017523F" w:rsidP="00E5354A">
      <w:pPr>
        <w:pStyle w:val="Maddeler"/>
        <w:ind w:firstLin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Dayanak</w:t>
      </w:r>
    </w:p>
    <w:p w:rsidR="00426C36" w:rsidRPr="008F52E9" w:rsidRDefault="0017523F" w:rsidP="00E5354A">
      <w:pPr>
        <w:pStyle w:val="Maddeler"/>
        <w:ind w:left="0" w:firstLine="567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>MADDE 3-</w:t>
      </w:r>
      <w:r w:rsidRPr="008F52E9">
        <w:rPr>
          <w:rFonts w:ascii="Times New Roman" w:hAnsi="Times New Roman"/>
          <w:sz w:val="24"/>
          <w:szCs w:val="24"/>
        </w:rPr>
        <w:t xml:space="preserve"> </w:t>
      </w:r>
      <w:r w:rsidR="008F52E9">
        <w:rPr>
          <w:rFonts w:ascii="Times New Roman" w:hAnsi="Times New Roman"/>
          <w:color w:val="000000" w:themeColor="text1"/>
          <w:sz w:val="24"/>
          <w:szCs w:val="24"/>
        </w:rPr>
        <w:t xml:space="preserve">(1) </w:t>
      </w:r>
      <w:r w:rsidR="00426C36" w:rsidRPr="008F52E9">
        <w:rPr>
          <w:rFonts w:ascii="Times New Roman" w:hAnsi="Times New Roman"/>
          <w:sz w:val="24"/>
          <w:szCs w:val="24"/>
        </w:rPr>
        <w:t xml:space="preserve">Bu Yönerge, </w:t>
      </w:r>
      <w:r w:rsidR="00050574" w:rsidRPr="008F52E9">
        <w:rPr>
          <w:rFonts w:ascii="Times New Roman" w:hAnsi="Times New Roman"/>
          <w:sz w:val="24"/>
          <w:szCs w:val="24"/>
        </w:rPr>
        <w:t>01.07.2017</w:t>
      </w:r>
      <w:r w:rsidR="00426C36" w:rsidRPr="008F52E9">
        <w:rPr>
          <w:rFonts w:ascii="Times New Roman" w:hAnsi="Times New Roman"/>
          <w:sz w:val="24"/>
          <w:szCs w:val="24"/>
        </w:rPr>
        <w:t xml:space="preserve"> tarih ve </w:t>
      </w:r>
      <w:r w:rsidR="00050574" w:rsidRPr="008F52E9">
        <w:rPr>
          <w:rFonts w:ascii="Times New Roman" w:hAnsi="Times New Roman"/>
          <w:sz w:val="24"/>
          <w:szCs w:val="24"/>
        </w:rPr>
        <w:t>30111</w:t>
      </w:r>
      <w:r w:rsidR="00426C36" w:rsidRPr="008F52E9">
        <w:rPr>
          <w:rFonts w:ascii="Times New Roman" w:hAnsi="Times New Roman"/>
          <w:sz w:val="24"/>
          <w:szCs w:val="24"/>
        </w:rPr>
        <w:t xml:space="preserve"> sayılı Resmi Gazetede yayımlanarak yürürlüğe giren </w:t>
      </w:r>
      <w:r w:rsidR="00B34A80" w:rsidRPr="008F52E9">
        <w:rPr>
          <w:rFonts w:ascii="Times New Roman" w:hAnsi="Times New Roman"/>
          <w:sz w:val="24"/>
          <w:szCs w:val="24"/>
        </w:rPr>
        <w:t xml:space="preserve">Mimar Sinan Güzel Sanatlar Üniversitesi Ön Lisans ve Lisans Öğretim Yönetmeliği’nin </w:t>
      </w:r>
      <w:r w:rsidR="00A60DAE" w:rsidRPr="008F52E9">
        <w:rPr>
          <w:rFonts w:ascii="Times New Roman" w:hAnsi="Times New Roman"/>
          <w:sz w:val="24"/>
          <w:szCs w:val="24"/>
        </w:rPr>
        <w:t xml:space="preserve">ilgili </w:t>
      </w:r>
      <w:r w:rsidR="00426C36" w:rsidRPr="008F52E9">
        <w:rPr>
          <w:rFonts w:ascii="Times New Roman" w:hAnsi="Times New Roman"/>
          <w:sz w:val="24"/>
          <w:szCs w:val="24"/>
        </w:rPr>
        <w:t>hükümlerine  dayanılarak hazırlanmıştır.</w:t>
      </w:r>
    </w:p>
    <w:p w:rsidR="0017523F" w:rsidRPr="008F52E9" w:rsidRDefault="0017523F" w:rsidP="00E5354A">
      <w:pPr>
        <w:pStyle w:val="Maddel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E73A22" w:rsidRPr="008F52E9" w:rsidRDefault="0017523F" w:rsidP="00E5354A">
      <w:pPr>
        <w:ind w:firstLine="567"/>
        <w:jc w:val="both"/>
        <w:rPr>
          <w:b/>
          <w:color w:val="000000" w:themeColor="text1"/>
        </w:rPr>
      </w:pPr>
      <w:r w:rsidRPr="008F52E9">
        <w:rPr>
          <w:b/>
          <w:color w:val="000000" w:themeColor="text1"/>
        </w:rPr>
        <w:t>Tanımlar</w:t>
      </w:r>
    </w:p>
    <w:p w:rsidR="0017523F" w:rsidRPr="008F52E9" w:rsidRDefault="0017523F" w:rsidP="00E5354A">
      <w:pPr>
        <w:ind w:firstLine="567"/>
        <w:jc w:val="both"/>
        <w:rPr>
          <w:color w:val="000000" w:themeColor="text1"/>
        </w:rPr>
      </w:pPr>
      <w:r w:rsidRPr="008F52E9">
        <w:rPr>
          <w:b/>
          <w:color w:val="000000" w:themeColor="text1"/>
        </w:rPr>
        <w:t xml:space="preserve">MADDE 4- </w:t>
      </w:r>
      <w:r w:rsidRPr="008F52E9">
        <w:rPr>
          <w:color w:val="000000" w:themeColor="text1"/>
        </w:rPr>
        <w:t>(1) Bu yönergede geçen;</w:t>
      </w:r>
    </w:p>
    <w:p w:rsidR="00E5354A" w:rsidRDefault="00E5354A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a) </w:t>
      </w:r>
      <w:r w:rsidRPr="008F52E9">
        <w:rPr>
          <w:rFonts w:ascii="Times New Roman" w:hAnsi="Times New Roman"/>
          <w:sz w:val="24"/>
          <w:szCs w:val="24"/>
        </w:rPr>
        <w:t>Anlaşmalı Kurum: Ulusal ve uluslararası Programlar ya da protokoller kapsamında ortaklık kurulan yüksek öğretim kurumlarını,</w:t>
      </w:r>
    </w:p>
    <w:p w:rsidR="0017523F" w:rsidRPr="008F52E9" w:rsidRDefault="00E5354A" w:rsidP="00E5354A">
      <w:pPr>
        <w:pStyle w:val="AltMaddeler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b) </w:t>
      </w:r>
      <w:r w:rsidR="003677BF">
        <w:rPr>
          <w:rFonts w:ascii="Times New Roman" w:hAnsi="Times New Roman"/>
          <w:color w:val="000000" w:themeColor="text1"/>
          <w:sz w:val="24"/>
          <w:szCs w:val="24"/>
        </w:rPr>
        <w:t>Birim: İlgili f</w:t>
      </w:r>
      <w:r w:rsidR="0017523F" w:rsidRPr="008F52E9">
        <w:rPr>
          <w:rFonts w:ascii="Times New Roman" w:hAnsi="Times New Roman"/>
          <w:color w:val="000000" w:themeColor="text1"/>
          <w:sz w:val="24"/>
          <w:szCs w:val="24"/>
        </w:rPr>
        <w:t>akülte</w:t>
      </w:r>
      <w:r w:rsidR="005E2A52" w:rsidRPr="008F52E9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3677BF">
        <w:rPr>
          <w:rFonts w:ascii="Times New Roman" w:hAnsi="Times New Roman"/>
          <w:color w:val="000000" w:themeColor="text1"/>
          <w:sz w:val="24"/>
          <w:szCs w:val="24"/>
        </w:rPr>
        <w:t xml:space="preserve"> e</w:t>
      </w:r>
      <w:r w:rsidR="004E42AE" w:rsidRPr="008F52E9">
        <w:rPr>
          <w:rFonts w:ascii="Times New Roman" w:hAnsi="Times New Roman"/>
          <w:color w:val="000000" w:themeColor="text1"/>
          <w:sz w:val="24"/>
          <w:szCs w:val="24"/>
        </w:rPr>
        <w:t>nstitü,</w:t>
      </w:r>
      <w:r w:rsidR="003677BF">
        <w:rPr>
          <w:rFonts w:ascii="Times New Roman" w:hAnsi="Times New Roman"/>
          <w:color w:val="000000" w:themeColor="text1"/>
          <w:sz w:val="24"/>
          <w:szCs w:val="24"/>
        </w:rPr>
        <w:t xml:space="preserve"> konservatuvar, yükseko</w:t>
      </w:r>
      <w:r w:rsidR="005E2A52" w:rsidRPr="008F52E9">
        <w:rPr>
          <w:rFonts w:ascii="Times New Roman" w:hAnsi="Times New Roman"/>
          <w:color w:val="000000" w:themeColor="text1"/>
          <w:sz w:val="24"/>
          <w:szCs w:val="24"/>
        </w:rPr>
        <w:t>kul</w:t>
      </w:r>
      <w:r w:rsidR="0068394C" w:rsidRPr="008F52E9">
        <w:rPr>
          <w:rFonts w:ascii="Times New Roman" w:hAnsi="Times New Roman"/>
          <w:color w:val="000000" w:themeColor="text1"/>
          <w:sz w:val="24"/>
          <w:szCs w:val="24"/>
        </w:rPr>
        <w:t xml:space="preserve"> v</w:t>
      </w:r>
      <w:r w:rsidR="0017523F" w:rsidRPr="008F52E9">
        <w:rPr>
          <w:rFonts w:ascii="Times New Roman" w:hAnsi="Times New Roman"/>
          <w:color w:val="000000" w:themeColor="text1"/>
          <w:sz w:val="24"/>
          <w:szCs w:val="24"/>
        </w:rPr>
        <w:t>e</w:t>
      </w:r>
      <w:r w:rsidR="0017523F" w:rsidRPr="008F52E9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3677BF">
        <w:rPr>
          <w:rFonts w:ascii="Times New Roman" w:hAnsi="Times New Roman"/>
          <w:color w:val="000000" w:themeColor="text1"/>
          <w:sz w:val="24"/>
          <w:szCs w:val="24"/>
        </w:rPr>
        <w:t>meslek y</w:t>
      </w:r>
      <w:r w:rsidR="0017523F" w:rsidRPr="008F52E9">
        <w:rPr>
          <w:rFonts w:ascii="Times New Roman" w:hAnsi="Times New Roman"/>
          <w:color w:val="000000" w:themeColor="text1"/>
          <w:sz w:val="24"/>
          <w:szCs w:val="24"/>
        </w:rPr>
        <w:t>üksekokulunu</w:t>
      </w:r>
      <w:r w:rsidR="003677BF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:rsidR="00E5354A" w:rsidRDefault="00E01BC5" w:rsidP="00E5354A">
      <w:pPr>
        <w:pStyle w:val="AltMaddeler"/>
        <w:ind w:left="567" w:firstLine="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c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sz w:val="24"/>
          <w:szCs w:val="24"/>
        </w:rPr>
        <w:t>Değişim programı: Ulusal ve uluslararası öğrenci değişim programlarını,</w:t>
      </w:r>
    </w:p>
    <w:p w:rsidR="00E5354A" w:rsidRPr="00E5354A" w:rsidRDefault="00E01BC5" w:rsidP="00E5354A">
      <w:pPr>
        <w:pStyle w:val="AltMaddeler"/>
        <w:ind w:left="0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ç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sz w:val="24"/>
          <w:szCs w:val="24"/>
        </w:rPr>
        <w:t xml:space="preserve">Gelen Öğrenci: Ulusal ve uluslararası öğrenci değişim programları, ikili anlaşma, protokol vb. kapsamında tanımlı bir süre için Mimar Sinan Güzel Sanatlar Üniversitesinde </w:t>
      </w:r>
      <w:r w:rsidR="00E5354A">
        <w:rPr>
          <w:rFonts w:ascii="Times New Roman" w:hAnsi="Times New Roman"/>
          <w:sz w:val="24"/>
          <w:szCs w:val="24"/>
        </w:rPr>
        <w:t>öğrenim</w:t>
      </w:r>
      <w:r w:rsidR="00E5354A" w:rsidRPr="008F52E9">
        <w:rPr>
          <w:rFonts w:ascii="Times New Roman" w:hAnsi="Times New Roman"/>
          <w:sz w:val="24"/>
          <w:szCs w:val="24"/>
        </w:rPr>
        <w:t xml:space="preserve"> görmek ve/veya staj yapmak üzere gelen; anlaşmalı kurumlara kayıtlı öğrencileri,</w:t>
      </w:r>
    </w:p>
    <w:p w:rsidR="0017523F" w:rsidRPr="008F52E9" w:rsidRDefault="00E01BC5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d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sz w:val="24"/>
          <w:szCs w:val="24"/>
        </w:rPr>
        <w:t xml:space="preserve">Giden Öğrenci: Mimar Sinan Güzel Sanatlar Üniversitesine kayıtlı, Ulusal ve uluslararası öğrenci değişim programları, ikili anlaşma, protokol vb. kapsamında tanımlı bir süre için </w:t>
      </w:r>
      <w:r w:rsidR="00E5354A">
        <w:rPr>
          <w:rFonts w:ascii="Times New Roman" w:hAnsi="Times New Roman"/>
          <w:sz w:val="24"/>
          <w:szCs w:val="24"/>
        </w:rPr>
        <w:t>öğrenim</w:t>
      </w:r>
      <w:r w:rsidR="00E5354A" w:rsidRPr="008F52E9">
        <w:rPr>
          <w:rFonts w:ascii="Times New Roman" w:hAnsi="Times New Roman"/>
          <w:sz w:val="24"/>
          <w:szCs w:val="24"/>
        </w:rPr>
        <w:t xml:space="preserve"> görmek ve/veya staj yapmak üzere anlaşmalı kurumlara giden öğrencileri,</w:t>
      </w:r>
    </w:p>
    <w:p w:rsidR="00E5354A" w:rsidRDefault="00E01BC5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e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sz w:val="24"/>
          <w:szCs w:val="24"/>
        </w:rPr>
        <w:t>Konuk Öğrenci: Ulusal ve uluslararası öğrenci değişim programları, ikili anlaşma, protokol vb. kapsamında tanımlı bir süre için gelen veya giden öğrencileri,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E5354A" w:rsidRDefault="00E01BC5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f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color w:val="000000" w:themeColor="text1"/>
          <w:sz w:val="24"/>
          <w:szCs w:val="24"/>
        </w:rPr>
        <w:t>Rektör: Mimar Sinan Güzel Sanatlar Üniversitesi Rektörünü,</w:t>
      </w:r>
    </w:p>
    <w:p w:rsidR="0017523F" w:rsidRPr="008F52E9" w:rsidRDefault="00E01BC5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g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17523F" w:rsidRPr="008F52E9">
        <w:rPr>
          <w:rFonts w:ascii="Times New Roman" w:hAnsi="Times New Roman"/>
          <w:color w:val="000000" w:themeColor="text1"/>
          <w:sz w:val="24"/>
          <w:szCs w:val="24"/>
        </w:rPr>
        <w:t>Üniversite: Mimar Sinan Güzel Sanatlar Üniversitesini,</w:t>
      </w:r>
    </w:p>
    <w:p w:rsidR="0017523F" w:rsidRPr="008F52E9" w:rsidRDefault="00E01BC5" w:rsidP="00E5354A">
      <w:pPr>
        <w:pStyle w:val="AltMaddeler"/>
        <w:ind w:left="0" w:firstLine="567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ğ</w:t>
      </w:r>
      <w:r w:rsidR="00E5354A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color w:val="000000" w:themeColor="text1"/>
          <w:sz w:val="24"/>
          <w:szCs w:val="24"/>
        </w:rPr>
        <w:t>Senato: Mimar Sinan Güzel Sanatlar Üniversitesi Senatosunu,</w:t>
      </w:r>
    </w:p>
    <w:p w:rsidR="00AE2837" w:rsidRPr="008F52E9" w:rsidRDefault="00E01BC5" w:rsidP="00E5354A">
      <w:pPr>
        <w:pStyle w:val="AltMaddeler"/>
        <w:ind w:left="0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</w:t>
      </w:r>
      <w:r w:rsidR="00E5354A">
        <w:rPr>
          <w:rFonts w:ascii="Times New Roman" w:hAnsi="Times New Roman"/>
          <w:sz w:val="24"/>
          <w:szCs w:val="24"/>
        </w:rPr>
        <w:t xml:space="preserve">) </w:t>
      </w:r>
      <w:r w:rsidR="00E5354A" w:rsidRPr="008F52E9">
        <w:rPr>
          <w:rFonts w:ascii="Times New Roman" w:hAnsi="Times New Roman"/>
          <w:color w:val="000000" w:themeColor="text1"/>
          <w:sz w:val="24"/>
          <w:szCs w:val="24"/>
        </w:rPr>
        <w:t>Yönetmelik: Mimar Sinan Güzel Sanatlar Üniversitesi Ön lisans ve Lisans Eğitim Öğretim Yönetmeliğini,</w:t>
      </w:r>
    </w:p>
    <w:p w:rsidR="00CB1782" w:rsidRPr="008F52E9" w:rsidRDefault="00CB1782" w:rsidP="00E5354A">
      <w:pPr>
        <w:pStyle w:val="AltMaddeler"/>
        <w:ind w:left="0" w:firstLine="567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sz w:val="24"/>
          <w:szCs w:val="24"/>
        </w:rPr>
        <w:t>ifade eder.</w:t>
      </w:r>
    </w:p>
    <w:p w:rsidR="00AC4D58" w:rsidRPr="008F52E9" w:rsidRDefault="00AC4D58" w:rsidP="00E5354A">
      <w:pPr>
        <w:pStyle w:val="ListeParagraf"/>
        <w:jc w:val="both"/>
        <w:rPr>
          <w:b/>
          <w:bCs/>
          <w:color w:val="000000" w:themeColor="text1"/>
        </w:rPr>
      </w:pPr>
    </w:p>
    <w:p w:rsidR="00CB1782" w:rsidRPr="008F52E9" w:rsidRDefault="00CB1782" w:rsidP="00E5354A">
      <w:pPr>
        <w:pStyle w:val="ListeParagraf"/>
        <w:jc w:val="both"/>
        <w:rPr>
          <w:b/>
          <w:bCs/>
          <w:color w:val="000000" w:themeColor="text1"/>
        </w:rPr>
      </w:pPr>
    </w:p>
    <w:p w:rsidR="00AC4D58" w:rsidRPr="008F52E9" w:rsidRDefault="00AC4D58" w:rsidP="00E5354A">
      <w:pPr>
        <w:pStyle w:val="ListeParagraf"/>
        <w:ind w:left="0" w:firstLine="567"/>
        <w:jc w:val="center"/>
        <w:rPr>
          <w:b/>
          <w:bCs/>
          <w:color w:val="000000" w:themeColor="text1"/>
        </w:rPr>
      </w:pPr>
      <w:r w:rsidRPr="008F52E9">
        <w:rPr>
          <w:b/>
          <w:bCs/>
          <w:color w:val="000000" w:themeColor="text1"/>
        </w:rPr>
        <w:lastRenderedPageBreak/>
        <w:t>İKİNCİ BÖLÜM</w:t>
      </w:r>
    </w:p>
    <w:p w:rsidR="00AC4D58" w:rsidRPr="008F52E9" w:rsidRDefault="00AC4D58" w:rsidP="00E5354A">
      <w:pPr>
        <w:pStyle w:val="ListeParagraf"/>
        <w:ind w:left="0" w:firstLine="567"/>
        <w:jc w:val="center"/>
        <w:rPr>
          <w:b/>
          <w:bCs/>
          <w:color w:val="000000" w:themeColor="text1"/>
        </w:rPr>
      </w:pPr>
      <w:r w:rsidRPr="008F52E9">
        <w:rPr>
          <w:b/>
          <w:bCs/>
          <w:color w:val="000000" w:themeColor="text1"/>
        </w:rPr>
        <w:t>Genel İlkeler</w:t>
      </w:r>
    </w:p>
    <w:p w:rsidR="00E212BC" w:rsidRPr="008F52E9" w:rsidRDefault="00E212BC" w:rsidP="00E5354A">
      <w:pPr>
        <w:pStyle w:val="ListeParagraf"/>
        <w:jc w:val="both"/>
        <w:rPr>
          <w:b/>
          <w:bCs/>
          <w:color w:val="000000" w:themeColor="text1"/>
        </w:rPr>
      </w:pPr>
    </w:p>
    <w:p w:rsidR="002627D8" w:rsidRPr="008F52E9" w:rsidRDefault="002627D8" w:rsidP="00E5354A">
      <w:pPr>
        <w:ind w:firstLine="567"/>
        <w:jc w:val="both"/>
        <w:rPr>
          <w:b/>
          <w:color w:val="000000" w:themeColor="text1"/>
        </w:rPr>
      </w:pPr>
      <w:r w:rsidRPr="008F52E9">
        <w:rPr>
          <w:b/>
          <w:color w:val="000000" w:themeColor="text1"/>
        </w:rPr>
        <w:t>Programların yürütülmesi</w:t>
      </w:r>
    </w:p>
    <w:p w:rsidR="00AD25E2" w:rsidRPr="008F52E9" w:rsidRDefault="00AD25E2" w:rsidP="00E5354A">
      <w:pPr>
        <w:pStyle w:val="AltMaddeler"/>
        <w:ind w:left="0" w:firstLine="567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>MADDE 5-</w:t>
      </w:r>
      <w:r w:rsidRPr="008F52E9">
        <w:rPr>
          <w:rFonts w:ascii="Times New Roman" w:hAnsi="Times New Roman"/>
          <w:sz w:val="24"/>
          <w:szCs w:val="24"/>
        </w:rPr>
        <w:t xml:space="preserve"> (1) Ulusal ve uluslararası öğrenci değişim programları ve ikili anlaşmalar</w:t>
      </w:r>
      <w:r w:rsidR="00432238" w:rsidRPr="008F52E9">
        <w:rPr>
          <w:rFonts w:ascii="Times New Roman" w:hAnsi="Times New Roman"/>
          <w:sz w:val="24"/>
          <w:szCs w:val="24"/>
        </w:rPr>
        <w:t xml:space="preserve"> protokoller</w:t>
      </w:r>
      <w:r w:rsidRPr="008F52E9">
        <w:rPr>
          <w:rFonts w:ascii="Times New Roman" w:hAnsi="Times New Roman"/>
          <w:sz w:val="24"/>
          <w:szCs w:val="24"/>
        </w:rPr>
        <w:t xml:space="preserve"> Rektörlüğe bağlı Koordinatörlükler tarafından ilgili program ve protokollerin el kitabı, anlaşma esasları ve</w:t>
      </w:r>
      <w:r w:rsidR="00F12248" w:rsidRPr="008F52E9">
        <w:rPr>
          <w:rFonts w:ascii="Times New Roman" w:hAnsi="Times New Roman"/>
          <w:sz w:val="24"/>
          <w:szCs w:val="24"/>
        </w:rPr>
        <w:t>/veya</w:t>
      </w:r>
      <w:r w:rsidRPr="008F52E9">
        <w:rPr>
          <w:rFonts w:ascii="Times New Roman" w:hAnsi="Times New Roman"/>
          <w:sz w:val="24"/>
          <w:szCs w:val="24"/>
        </w:rPr>
        <w:t xml:space="preserve"> koordinatörlükler tarafından kurulan komisyonların aldıkları kararlara göre yürütülür.   </w:t>
      </w:r>
    </w:p>
    <w:p w:rsidR="002627D8" w:rsidRPr="008F52E9" w:rsidRDefault="002627D8" w:rsidP="00E5354A">
      <w:pPr>
        <w:jc w:val="both"/>
        <w:rPr>
          <w:b/>
          <w:color w:val="000000" w:themeColor="text1"/>
        </w:rPr>
      </w:pPr>
    </w:p>
    <w:p w:rsidR="00492B9B" w:rsidRPr="008F52E9" w:rsidRDefault="00CB1782" w:rsidP="00E5354A">
      <w:pPr>
        <w:ind w:firstLine="567"/>
        <w:jc w:val="both"/>
        <w:rPr>
          <w:b/>
          <w:color w:val="000000" w:themeColor="text1"/>
        </w:rPr>
      </w:pPr>
      <w:r w:rsidRPr="008F52E9">
        <w:rPr>
          <w:b/>
          <w:color w:val="000000" w:themeColor="text1"/>
        </w:rPr>
        <w:t>Konuk</w:t>
      </w:r>
      <w:r w:rsidR="00492B9B" w:rsidRPr="008F52E9">
        <w:rPr>
          <w:b/>
          <w:color w:val="000000" w:themeColor="text1"/>
        </w:rPr>
        <w:t xml:space="preserve"> öğrenciliğe ilişkin genel esaslar </w:t>
      </w:r>
    </w:p>
    <w:p w:rsidR="00F279D4" w:rsidRPr="008F52E9" w:rsidRDefault="00F279D4" w:rsidP="00E5354A">
      <w:pPr>
        <w:ind w:firstLine="567"/>
        <w:jc w:val="both"/>
      </w:pPr>
      <w:r w:rsidRPr="008F52E9">
        <w:rPr>
          <w:b/>
        </w:rPr>
        <w:t xml:space="preserve">MADDE </w:t>
      </w:r>
      <w:r w:rsidR="00AD25E2" w:rsidRPr="008F52E9">
        <w:rPr>
          <w:b/>
        </w:rPr>
        <w:t xml:space="preserve">6- </w:t>
      </w:r>
      <w:r w:rsidRPr="008F52E9">
        <w:rPr>
          <w:rFonts w:eastAsia="Calibri"/>
        </w:rPr>
        <w:t>(1) Öğrenciler, d</w:t>
      </w:r>
      <w:r w:rsidR="00EF2075" w:rsidRPr="008F52E9">
        <w:rPr>
          <w:rFonts w:eastAsia="Calibri"/>
        </w:rPr>
        <w:t xml:space="preserve">eğişim gerçekleştiği dönemde </w:t>
      </w:r>
      <w:r w:rsidR="00FD5F33" w:rsidRPr="008F52E9">
        <w:rPr>
          <w:rFonts w:eastAsia="Calibri"/>
        </w:rPr>
        <w:t>Üniversite</w:t>
      </w:r>
      <w:r w:rsidR="00EF2075" w:rsidRPr="008F52E9">
        <w:rPr>
          <w:rFonts w:eastAsia="Calibri"/>
        </w:rPr>
        <w:t xml:space="preserve"> ya </w:t>
      </w:r>
      <w:r w:rsidRPr="008F52E9">
        <w:rPr>
          <w:rFonts w:eastAsia="Calibri"/>
        </w:rPr>
        <w:t>da</w:t>
      </w:r>
      <w:r w:rsidR="00EF2075" w:rsidRPr="008F52E9">
        <w:rPr>
          <w:rFonts w:eastAsia="Calibri"/>
        </w:rPr>
        <w:t xml:space="preserve"> </w:t>
      </w:r>
      <w:r w:rsidRPr="008F52E9">
        <w:rPr>
          <w:rFonts w:eastAsia="Calibri"/>
        </w:rPr>
        <w:t>Anlaşmalı Kuruma kayıtlı öğrenci olmak zorundadırlar,</w:t>
      </w:r>
      <w:r w:rsidRPr="008F52E9">
        <w:t xml:space="preserve"> </w:t>
      </w:r>
      <w:r w:rsidR="00EF2075" w:rsidRPr="008F52E9">
        <w:t xml:space="preserve"> </w:t>
      </w:r>
    </w:p>
    <w:p w:rsidR="00B53446" w:rsidRPr="008F52E9" w:rsidRDefault="00F279D4" w:rsidP="00E5354A">
      <w:pPr>
        <w:ind w:firstLine="567"/>
        <w:jc w:val="both"/>
      </w:pPr>
      <w:r w:rsidRPr="008F52E9">
        <w:t>(2)</w:t>
      </w:r>
      <w:r w:rsidRPr="008F52E9">
        <w:rPr>
          <w:b/>
        </w:rPr>
        <w:t xml:space="preserve"> </w:t>
      </w:r>
      <w:r w:rsidR="00B53446" w:rsidRPr="008F52E9">
        <w:t>Konuk</w:t>
      </w:r>
      <w:r w:rsidR="001F78C9" w:rsidRPr="008F52E9">
        <w:t xml:space="preserve"> öğrenciler Üniversite</w:t>
      </w:r>
      <w:r w:rsidR="00B53446" w:rsidRPr="008F52E9">
        <w:t>’</w:t>
      </w:r>
      <w:r w:rsidR="001F78C9" w:rsidRPr="008F52E9">
        <w:t>nin ilgili Yönetmelik, Yönerge ve Uygulama Esaslarında belirtilen kurallara uymak zorundadırlar</w:t>
      </w:r>
      <w:r w:rsidR="00B53446" w:rsidRPr="008F52E9">
        <w:t>,</w:t>
      </w:r>
    </w:p>
    <w:p w:rsidR="00FD5F33" w:rsidRPr="008F52E9" w:rsidRDefault="00B53446" w:rsidP="00E5354A">
      <w:pPr>
        <w:ind w:firstLine="567"/>
        <w:jc w:val="both"/>
      </w:pPr>
      <w:r w:rsidRPr="008F52E9">
        <w:t>(3) Gelen</w:t>
      </w:r>
      <w:r w:rsidR="001F78C9" w:rsidRPr="008F52E9">
        <w:t xml:space="preserve"> öğrenciler Üniversite</w:t>
      </w:r>
      <w:r w:rsidRPr="008F52E9">
        <w:t xml:space="preserve">’de </w:t>
      </w:r>
      <w:r w:rsidR="001F78C9" w:rsidRPr="008F52E9">
        <w:t>izledikleri derslerin bütün koşullarına uymak ve derslerin gereklerini yerine getirmek zorundadırlar</w:t>
      </w:r>
      <w:r w:rsidRPr="008F52E9">
        <w:t>,</w:t>
      </w:r>
    </w:p>
    <w:p w:rsidR="005646D3" w:rsidRPr="008F52E9" w:rsidRDefault="00FD5F33" w:rsidP="00E5354A">
      <w:pPr>
        <w:ind w:firstLine="567"/>
        <w:jc w:val="both"/>
      </w:pPr>
      <w:r w:rsidRPr="008F52E9">
        <w:t>(4) Konuk öğrenciler öğrenci ka</w:t>
      </w:r>
      <w:r w:rsidR="003677BF">
        <w:t>tkı payını öğrencisi kayıtlı olduğu</w:t>
      </w:r>
      <w:r w:rsidRPr="008F52E9">
        <w:t xml:space="preserve"> yüksek öğretim kurumuna öderler</w:t>
      </w:r>
      <w:r w:rsidR="005646D3" w:rsidRPr="008F52E9">
        <w:t>,</w:t>
      </w:r>
    </w:p>
    <w:p w:rsidR="0047484F" w:rsidRPr="008F52E9" w:rsidRDefault="005646D3" w:rsidP="00E5354A">
      <w:pPr>
        <w:ind w:firstLine="567"/>
        <w:jc w:val="both"/>
      </w:pPr>
      <w:r w:rsidRPr="008F52E9">
        <w:t xml:space="preserve">(5) </w:t>
      </w:r>
      <w:r w:rsidR="001F78C9" w:rsidRPr="008F52E9">
        <w:t>Konuk öğr</w:t>
      </w:r>
      <w:r w:rsidR="0048010B" w:rsidRPr="008F52E9">
        <w:t xml:space="preserve">encilikte geçen süre, yasal öğrenim süresinden sayılır, </w:t>
      </w:r>
    </w:p>
    <w:p w:rsidR="00F1192B" w:rsidRPr="008F52E9" w:rsidRDefault="00F1192B" w:rsidP="00E5354A">
      <w:pPr>
        <w:ind w:firstLine="567"/>
        <w:jc w:val="both"/>
      </w:pPr>
      <w:r w:rsidRPr="00395E98">
        <w:t>(6) Gelen Öğrenciler tam zamanlı öğrenci statüsünde kabul edilirler ve Üniversite’nin sunduğu hizmet ve olanaklardan faydalanırlar,</w:t>
      </w:r>
      <w:r w:rsidRPr="008F52E9">
        <w:t xml:space="preserve"> </w:t>
      </w:r>
    </w:p>
    <w:p w:rsidR="00E539D8" w:rsidRPr="008F52E9" w:rsidRDefault="0047484F" w:rsidP="00E5354A">
      <w:pPr>
        <w:ind w:firstLine="567"/>
        <w:jc w:val="both"/>
      </w:pPr>
      <w:r w:rsidRPr="008F52E9">
        <w:t>(</w:t>
      </w:r>
      <w:r w:rsidR="00F1192B" w:rsidRPr="008F52E9">
        <w:t>7</w:t>
      </w:r>
      <w:r w:rsidRPr="008F52E9">
        <w:t xml:space="preserve">) </w:t>
      </w:r>
      <w:r w:rsidR="00062309" w:rsidRPr="008F52E9">
        <w:t xml:space="preserve">Giden </w:t>
      </w:r>
      <w:r w:rsidR="00E539D8" w:rsidRPr="008F52E9">
        <w:t>Öğrenci</w:t>
      </w:r>
      <w:r w:rsidR="00F1192B" w:rsidRPr="008F52E9">
        <w:t>ler</w:t>
      </w:r>
      <w:r w:rsidR="00E539D8" w:rsidRPr="008F52E9">
        <w:t xml:space="preserve">, mezuniyet döneminde </w:t>
      </w:r>
      <w:r w:rsidR="00062309" w:rsidRPr="008F52E9">
        <w:t>anlaşmalı kurumda</w:t>
      </w:r>
      <w:r w:rsidR="00E539D8" w:rsidRPr="008F52E9">
        <w:t xml:space="preserve"> konuk öğrenci olarak eğitim/staj görse </w:t>
      </w:r>
      <w:r w:rsidRPr="008F52E9">
        <w:t>dahi mezuniyet için gerekli olan diploma çalışmasını, tezini vb</w:t>
      </w:r>
      <w:r w:rsidR="00E539D8" w:rsidRPr="008F52E9">
        <w:t xml:space="preserve"> ya da mezuniyetini </w:t>
      </w:r>
      <w:r w:rsidRPr="008F52E9">
        <w:t xml:space="preserve">Üniversite’de tamamlamak zorundadır. </w:t>
      </w:r>
      <w:r w:rsidR="00E539D8" w:rsidRPr="008F52E9">
        <w:t xml:space="preserve">Aynı </w:t>
      </w:r>
      <w:r w:rsidR="00062309" w:rsidRPr="008F52E9">
        <w:t>şekilde, G</w:t>
      </w:r>
      <w:r w:rsidR="00E539D8" w:rsidRPr="008F52E9">
        <w:t xml:space="preserve">elen öğrenciler </w:t>
      </w:r>
      <w:r w:rsidR="00062309" w:rsidRPr="008F52E9">
        <w:t>Üniversite’den</w:t>
      </w:r>
      <w:r w:rsidR="00E539D8" w:rsidRPr="008F52E9">
        <w:t xml:space="preserve"> diploma ya da mezuniyetini alamaz. </w:t>
      </w:r>
    </w:p>
    <w:p w:rsidR="004F137E" w:rsidRPr="008F52E9" w:rsidRDefault="004F137E" w:rsidP="00E5354A">
      <w:pPr>
        <w:pStyle w:val="AltMaddeler"/>
        <w:ind w:left="720" w:firstLine="0"/>
        <w:rPr>
          <w:rFonts w:ascii="Times New Roman" w:hAnsi="Times New Roman"/>
          <w:color w:val="000000" w:themeColor="text1"/>
          <w:sz w:val="24"/>
          <w:szCs w:val="24"/>
        </w:rPr>
      </w:pPr>
    </w:p>
    <w:p w:rsidR="004F137E" w:rsidRPr="008F52E9" w:rsidRDefault="004F137E" w:rsidP="00E5354A">
      <w:pPr>
        <w:pStyle w:val="AltMaddeler"/>
        <w:ind w:left="0" w:firstLine="578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ÜÇÜNCÜ BÖLÜM</w:t>
      </w:r>
    </w:p>
    <w:p w:rsidR="008009DC" w:rsidRPr="008F52E9" w:rsidRDefault="00E212BC" w:rsidP="00E5354A">
      <w:pPr>
        <w:pStyle w:val="AltMaddeler"/>
        <w:ind w:left="0" w:firstLine="578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 xml:space="preserve">Öğretim ve Staj için </w:t>
      </w:r>
      <w:r w:rsidR="004F137E" w:rsidRPr="008F52E9">
        <w:rPr>
          <w:rFonts w:ascii="Times New Roman" w:hAnsi="Times New Roman"/>
          <w:b/>
          <w:color w:val="000000" w:themeColor="text1"/>
          <w:sz w:val="24"/>
          <w:szCs w:val="24"/>
        </w:rPr>
        <w:t>Başvu</w:t>
      </w: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ru ve Kabul Koşulları</w:t>
      </w:r>
    </w:p>
    <w:p w:rsidR="00E212BC" w:rsidRPr="008F52E9" w:rsidRDefault="00E212BC" w:rsidP="00E5354A">
      <w:pPr>
        <w:pStyle w:val="AltMaddeler"/>
        <w:ind w:left="0" w:firstLine="578"/>
        <w:rPr>
          <w:rFonts w:ascii="Times New Roman" w:hAnsi="Times New Roman"/>
          <w:b/>
          <w:color w:val="FF0000"/>
          <w:sz w:val="24"/>
          <w:szCs w:val="24"/>
        </w:rPr>
      </w:pPr>
    </w:p>
    <w:p w:rsidR="0048132A" w:rsidRPr="008F52E9" w:rsidRDefault="0048132A" w:rsidP="00E5354A">
      <w:pPr>
        <w:pStyle w:val="AltMaddeler"/>
        <w:ind w:left="0" w:firstLine="578"/>
        <w:rPr>
          <w:rFonts w:ascii="Times New Roman" w:hAnsi="Times New Roman"/>
          <w:b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 xml:space="preserve">Öğretim </w:t>
      </w:r>
    </w:p>
    <w:p w:rsidR="00B540D9" w:rsidRPr="008F52E9" w:rsidRDefault="0048132A" w:rsidP="00E5354A">
      <w:pPr>
        <w:pStyle w:val="AltMaddeler"/>
        <w:ind w:left="0" w:firstLine="578"/>
        <w:rPr>
          <w:rFonts w:ascii="Times New Roman" w:hAnsi="Times New Roman"/>
          <w:b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 xml:space="preserve">MADDE </w:t>
      </w:r>
      <w:r w:rsidR="00AD25E2" w:rsidRPr="008F52E9">
        <w:rPr>
          <w:rFonts w:ascii="Times New Roman" w:hAnsi="Times New Roman"/>
          <w:b/>
          <w:sz w:val="24"/>
          <w:szCs w:val="24"/>
        </w:rPr>
        <w:t>7-</w:t>
      </w:r>
      <w:r w:rsidR="00C92C67" w:rsidRPr="008F52E9">
        <w:rPr>
          <w:rFonts w:ascii="Times New Roman" w:hAnsi="Times New Roman"/>
          <w:b/>
          <w:sz w:val="24"/>
          <w:szCs w:val="24"/>
        </w:rPr>
        <w:t xml:space="preserve"> </w:t>
      </w:r>
      <w:r w:rsidRPr="008F52E9">
        <w:rPr>
          <w:rFonts w:ascii="Times New Roman" w:hAnsi="Times New Roman"/>
          <w:sz w:val="24"/>
          <w:szCs w:val="24"/>
        </w:rPr>
        <w:t>(1) Gelen ve G</w:t>
      </w:r>
      <w:r w:rsidR="00B540D9" w:rsidRPr="008F52E9">
        <w:rPr>
          <w:rFonts w:ascii="Times New Roman" w:hAnsi="Times New Roman"/>
          <w:sz w:val="24"/>
          <w:szCs w:val="24"/>
        </w:rPr>
        <w:t xml:space="preserve">iden öğrencilerin başvuru, kabul, ders seçimi, ders eşleştirmeleri ilgili </w:t>
      </w:r>
      <w:r w:rsidRPr="008F52E9">
        <w:rPr>
          <w:rFonts w:ascii="Times New Roman" w:hAnsi="Times New Roman"/>
          <w:sz w:val="24"/>
          <w:szCs w:val="24"/>
        </w:rPr>
        <w:t xml:space="preserve">koşullar, </w:t>
      </w:r>
      <w:r w:rsidR="00B540D9" w:rsidRPr="008F52E9">
        <w:rPr>
          <w:rFonts w:ascii="Times New Roman" w:hAnsi="Times New Roman"/>
          <w:sz w:val="24"/>
          <w:szCs w:val="24"/>
        </w:rPr>
        <w:t>ulusal ve uluslararası öğrenci değişim programların</w:t>
      </w:r>
      <w:r w:rsidRPr="008F52E9">
        <w:rPr>
          <w:rFonts w:ascii="Times New Roman" w:hAnsi="Times New Roman"/>
          <w:sz w:val="24"/>
          <w:szCs w:val="24"/>
        </w:rPr>
        <w:t>ın</w:t>
      </w:r>
      <w:r w:rsidR="00B540D9" w:rsidRPr="008F52E9">
        <w:rPr>
          <w:rFonts w:ascii="Times New Roman" w:hAnsi="Times New Roman"/>
          <w:sz w:val="24"/>
          <w:szCs w:val="24"/>
        </w:rPr>
        <w:t xml:space="preserve"> el kitabı ile yönergeleri ve ikili anlaşmalarda belirtilen esaslara göre uygulanır.</w:t>
      </w:r>
      <w:r w:rsidR="00B540D9" w:rsidRPr="008F52E9">
        <w:rPr>
          <w:rFonts w:ascii="Times New Roman" w:hAnsi="Times New Roman"/>
          <w:b/>
          <w:sz w:val="24"/>
          <w:szCs w:val="24"/>
        </w:rPr>
        <w:t xml:space="preserve"> </w:t>
      </w:r>
    </w:p>
    <w:p w:rsidR="00B540D9" w:rsidRPr="008F52E9" w:rsidRDefault="00610E09" w:rsidP="00E5354A">
      <w:pPr>
        <w:pStyle w:val="AltMaddeler"/>
        <w:ind w:left="0" w:firstLine="578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sz w:val="24"/>
          <w:szCs w:val="24"/>
        </w:rPr>
        <w:t xml:space="preserve">(2) </w:t>
      </w:r>
      <w:r w:rsidR="009A589A" w:rsidRPr="008F52E9">
        <w:rPr>
          <w:rFonts w:ascii="Times New Roman" w:hAnsi="Times New Roman"/>
          <w:sz w:val="24"/>
          <w:szCs w:val="24"/>
        </w:rPr>
        <w:t>Gerekli görüldüğü durumda,</w:t>
      </w:r>
      <w:r w:rsidR="00B540D9" w:rsidRPr="008F52E9">
        <w:rPr>
          <w:rFonts w:ascii="Times New Roman" w:hAnsi="Times New Roman"/>
          <w:sz w:val="24"/>
          <w:szCs w:val="24"/>
        </w:rPr>
        <w:t xml:space="preserve"> ulusal ve uluslararası öğrenci değişim programları ve ikili anlaşmalarla gelen ve giden </w:t>
      </w:r>
      <w:r w:rsidR="009A589A" w:rsidRPr="008F52E9">
        <w:rPr>
          <w:rFonts w:ascii="Times New Roman" w:hAnsi="Times New Roman"/>
          <w:sz w:val="24"/>
          <w:szCs w:val="24"/>
        </w:rPr>
        <w:t xml:space="preserve">öğrencilerin başvuru, </w:t>
      </w:r>
      <w:r w:rsidR="00B540D9" w:rsidRPr="008F52E9">
        <w:rPr>
          <w:rFonts w:ascii="Times New Roman" w:hAnsi="Times New Roman"/>
          <w:sz w:val="24"/>
          <w:szCs w:val="24"/>
        </w:rPr>
        <w:t xml:space="preserve">seçim ve </w:t>
      </w:r>
      <w:r w:rsidR="009A589A" w:rsidRPr="008F52E9">
        <w:rPr>
          <w:rFonts w:ascii="Times New Roman" w:hAnsi="Times New Roman"/>
          <w:sz w:val="24"/>
          <w:szCs w:val="24"/>
        </w:rPr>
        <w:t xml:space="preserve">kabulü </w:t>
      </w:r>
      <w:r w:rsidR="00B540D9" w:rsidRPr="008F52E9">
        <w:rPr>
          <w:rFonts w:ascii="Times New Roman" w:hAnsi="Times New Roman"/>
          <w:sz w:val="24"/>
          <w:szCs w:val="24"/>
        </w:rPr>
        <w:t xml:space="preserve">için </w:t>
      </w:r>
      <w:r w:rsidR="00E96730" w:rsidRPr="008F52E9">
        <w:rPr>
          <w:rFonts w:ascii="Times New Roman" w:hAnsi="Times New Roman"/>
          <w:sz w:val="24"/>
          <w:szCs w:val="24"/>
        </w:rPr>
        <w:t xml:space="preserve">ilgili rektör yardımcılığı tarafından </w:t>
      </w:r>
      <w:r w:rsidR="00B540D9" w:rsidRPr="008F52E9">
        <w:rPr>
          <w:rFonts w:ascii="Times New Roman" w:hAnsi="Times New Roman"/>
          <w:sz w:val="24"/>
          <w:szCs w:val="24"/>
        </w:rPr>
        <w:t>kurul</w:t>
      </w:r>
      <w:r w:rsidR="009844B0" w:rsidRPr="008F52E9">
        <w:rPr>
          <w:rFonts w:ascii="Times New Roman" w:hAnsi="Times New Roman"/>
          <w:sz w:val="24"/>
          <w:szCs w:val="24"/>
        </w:rPr>
        <w:t>lar</w:t>
      </w:r>
      <w:r w:rsidR="00B540D9" w:rsidRPr="008F52E9">
        <w:rPr>
          <w:rFonts w:ascii="Times New Roman" w:hAnsi="Times New Roman"/>
          <w:sz w:val="24"/>
          <w:szCs w:val="24"/>
        </w:rPr>
        <w:t xml:space="preserve"> </w:t>
      </w:r>
      <w:r w:rsidR="00E96730" w:rsidRPr="008F52E9">
        <w:rPr>
          <w:rFonts w:ascii="Times New Roman" w:hAnsi="Times New Roman"/>
          <w:sz w:val="24"/>
          <w:szCs w:val="24"/>
        </w:rPr>
        <w:t>oluşturulabilir</w:t>
      </w:r>
      <w:r w:rsidR="00B540D9" w:rsidRPr="008F52E9">
        <w:rPr>
          <w:rFonts w:ascii="Times New Roman" w:hAnsi="Times New Roman"/>
          <w:sz w:val="24"/>
          <w:szCs w:val="24"/>
        </w:rPr>
        <w:t xml:space="preserve">. </w:t>
      </w:r>
    </w:p>
    <w:p w:rsidR="00C92C67" w:rsidRPr="008F52E9" w:rsidRDefault="00C92C67" w:rsidP="00E5354A">
      <w:pPr>
        <w:pStyle w:val="AltMaddeler"/>
        <w:ind w:left="0" w:firstLine="578"/>
        <w:rPr>
          <w:rFonts w:ascii="Times New Roman" w:hAnsi="Times New Roman"/>
          <w:b/>
          <w:color w:val="FF0000"/>
          <w:sz w:val="24"/>
          <w:szCs w:val="24"/>
        </w:rPr>
      </w:pPr>
    </w:p>
    <w:p w:rsidR="0048132A" w:rsidRPr="008F52E9" w:rsidRDefault="0048132A" w:rsidP="00E5354A">
      <w:pPr>
        <w:pStyle w:val="AltMaddeler"/>
        <w:ind w:left="0" w:firstLine="578"/>
        <w:rPr>
          <w:rFonts w:ascii="Times New Roman" w:hAnsi="Times New Roman"/>
          <w:b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 xml:space="preserve">Staj </w:t>
      </w:r>
    </w:p>
    <w:p w:rsidR="00A66905" w:rsidRPr="008F52E9" w:rsidRDefault="0048132A" w:rsidP="00E5354A">
      <w:pPr>
        <w:pStyle w:val="AltMaddeler"/>
        <w:ind w:left="0" w:firstLine="578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b/>
          <w:sz w:val="24"/>
          <w:szCs w:val="24"/>
        </w:rPr>
        <w:t xml:space="preserve">MADDE </w:t>
      </w:r>
      <w:r w:rsidR="00AD25E2" w:rsidRPr="008F52E9">
        <w:rPr>
          <w:rFonts w:ascii="Times New Roman" w:hAnsi="Times New Roman"/>
          <w:b/>
          <w:sz w:val="24"/>
          <w:szCs w:val="24"/>
        </w:rPr>
        <w:t>8</w:t>
      </w:r>
      <w:r w:rsidR="006420C6" w:rsidRPr="008F52E9">
        <w:rPr>
          <w:rFonts w:ascii="Times New Roman" w:hAnsi="Times New Roman"/>
          <w:b/>
          <w:sz w:val="24"/>
          <w:szCs w:val="24"/>
        </w:rPr>
        <w:t>-</w:t>
      </w:r>
      <w:r w:rsidR="00C92C67" w:rsidRPr="008F52E9">
        <w:rPr>
          <w:rFonts w:ascii="Times New Roman" w:hAnsi="Times New Roman"/>
          <w:b/>
          <w:sz w:val="24"/>
          <w:szCs w:val="24"/>
        </w:rPr>
        <w:t xml:space="preserve"> </w:t>
      </w:r>
      <w:r w:rsidR="00A66905" w:rsidRPr="008F52E9">
        <w:rPr>
          <w:rFonts w:ascii="Times New Roman" w:hAnsi="Times New Roman"/>
          <w:sz w:val="24"/>
          <w:szCs w:val="24"/>
        </w:rPr>
        <w:t xml:space="preserve">(1) </w:t>
      </w:r>
      <w:r w:rsidR="00C92C67" w:rsidRPr="008F52E9">
        <w:rPr>
          <w:rFonts w:ascii="Times New Roman" w:hAnsi="Times New Roman"/>
          <w:sz w:val="24"/>
          <w:szCs w:val="24"/>
        </w:rPr>
        <w:t xml:space="preserve">Gelen ve giden öğrencilerin </w:t>
      </w:r>
      <w:r w:rsidR="006420C6" w:rsidRPr="008F52E9">
        <w:rPr>
          <w:rFonts w:ascii="Times New Roman" w:hAnsi="Times New Roman"/>
          <w:sz w:val="24"/>
          <w:szCs w:val="24"/>
        </w:rPr>
        <w:t xml:space="preserve">staj </w:t>
      </w:r>
      <w:r w:rsidR="00C92C67" w:rsidRPr="008F52E9">
        <w:rPr>
          <w:rFonts w:ascii="Times New Roman" w:hAnsi="Times New Roman"/>
          <w:sz w:val="24"/>
          <w:szCs w:val="24"/>
        </w:rPr>
        <w:t xml:space="preserve">başvuru, kabul, </w:t>
      </w:r>
      <w:r w:rsidR="006420C6" w:rsidRPr="008F52E9">
        <w:rPr>
          <w:rFonts w:ascii="Times New Roman" w:hAnsi="Times New Roman"/>
          <w:sz w:val="24"/>
          <w:szCs w:val="24"/>
        </w:rPr>
        <w:t xml:space="preserve">uygulamaları </w:t>
      </w:r>
      <w:r w:rsidR="00C92C67" w:rsidRPr="008F52E9">
        <w:rPr>
          <w:rFonts w:ascii="Times New Roman" w:hAnsi="Times New Roman"/>
          <w:sz w:val="24"/>
          <w:szCs w:val="24"/>
        </w:rPr>
        <w:t>ilgili ulusal ve uluslararası öğrenci değişim programların</w:t>
      </w:r>
      <w:r w:rsidR="00A66905" w:rsidRPr="008F52E9">
        <w:rPr>
          <w:rFonts w:ascii="Times New Roman" w:hAnsi="Times New Roman"/>
          <w:sz w:val="24"/>
          <w:szCs w:val="24"/>
        </w:rPr>
        <w:t>ın</w:t>
      </w:r>
      <w:r w:rsidR="00C92C67" w:rsidRPr="008F52E9">
        <w:rPr>
          <w:rFonts w:ascii="Times New Roman" w:hAnsi="Times New Roman"/>
          <w:sz w:val="24"/>
          <w:szCs w:val="24"/>
        </w:rPr>
        <w:t xml:space="preserve"> el kitabı ile yönergeleri ve ikili anlaşmalarda belirtilen esaslara göre uygulanır. </w:t>
      </w:r>
    </w:p>
    <w:p w:rsidR="006420C6" w:rsidRPr="008F52E9" w:rsidRDefault="00A66905" w:rsidP="00E5354A">
      <w:pPr>
        <w:pStyle w:val="AltMaddeler"/>
        <w:ind w:left="0" w:firstLine="578"/>
        <w:rPr>
          <w:rFonts w:ascii="Times New Roman" w:hAnsi="Times New Roman"/>
          <w:sz w:val="24"/>
          <w:szCs w:val="24"/>
        </w:rPr>
      </w:pPr>
      <w:r w:rsidRPr="008F52E9">
        <w:rPr>
          <w:rFonts w:ascii="Times New Roman" w:hAnsi="Times New Roman"/>
          <w:sz w:val="24"/>
          <w:szCs w:val="24"/>
        </w:rPr>
        <w:t xml:space="preserve">(2) </w:t>
      </w:r>
      <w:r w:rsidR="003677BF">
        <w:rPr>
          <w:rFonts w:ascii="Times New Roman" w:hAnsi="Times New Roman"/>
          <w:sz w:val="24"/>
          <w:szCs w:val="24"/>
        </w:rPr>
        <w:t>Gelen staj öğrencileri Üniversite</w:t>
      </w:r>
      <w:r w:rsidR="00395E98">
        <w:rPr>
          <w:rFonts w:ascii="Times New Roman" w:hAnsi="Times New Roman"/>
          <w:sz w:val="24"/>
          <w:szCs w:val="24"/>
        </w:rPr>
        <w:t>’de</w:t>
      </w:r>
      <w:r w:rsidR="006420C6" w:rsidRPr="008F52E9">
        <w:rPr>
          <w:rFonts w:ascii="Times New Roman" w:hAnsi="Times New Roman"/>
          <w:sz w:val="24"/>
          <w:szCs w:val="24"/>
        </w:rPr>
        <w:t xml:space="preserve"> yalnızca araştırma merkezi ve ulusal ve uluslararası ölçekte yürütülen projeler kapsamında staj yapmak üzere kabul edilebilirler. </w:t>
      </w:r>
    </w:p>
    <w:p w:rsidR="00363446" w:rsidRPr="008F52E9" w:rsidRDefault="00363446" w:rsidP="00E5354A">
      <w:pPr>
        <w:pStyle w:val="AltMaddeler"/>
        <w:ind w:left="0" w:firstLine="578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F12248" w:rsidRDefault="00F12248" w:rsidP="00E5354A">
      <w:pPr>
        <w:pStyle w:val="AltMaddeler"/>
        <w:ind w:left="0" w:firstLine="578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201C80" w:rsidRPr="008F52E9" w:rsidRDefault="00201C80" w:rsidP="00E5354A">
      <w:pPr>
        <w:pStyle w:val="AltMaddeler"/>
        <w:ind w:left="0" w:firstLine="578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F12248" w:rsidRPr="008F52E9" w:rsidRDefault="00F12248" w:rsidP="00E5354A">
      <w:pPr>
        <w:pStyle w:val="AltMaddeler"/>
        <w:ind w:left="0" w:firstLine="578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12ADC" w:rsidRPr="008F52E9" w:rsidRDefault="004F137E" w:rsidP="00E5354A">
      <w:pPr>
        <w:pStyle w:val="AltMaddeler"/>
        <w:ind w:left="0" w:firstLine="578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DÖRDÜNCÜ BÖLÜM</w:t>
      </w:r>
    </w:p>
    <w:p w:rsidR="00512ADC" w:rsidRPr="008F52E9" w:rsidRDefault="004F137E" w:rsidP="00E5354A">
      <w:pPr>
        <w:pStyle w:val="AltMaddeler"/>
        <w:ind w:left="0" w:firstLine="578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>Çeşitli ve Son Hükümler</w:t>
      </w:r>
      <w:r w:rsidR="009D59A5" w:rsidRPr="008F52E9">
        <w:rPr>
          <w:rFonts w:ascii="Times New Roman" w:hAnsi="Times New Roman"/>
          <w:b/>
          <w:color w:val="000000" w:themeColor="text1"/>
          <w:sz w:val="24"/>
          <w:szCs w:val="24"/>
        </w:rPr>
        <w:t>,</w:t>
      </w:r>
      <w:r w:rsidRPr="008F52E9">
        <w:rPr>
          <w:rFonts w:ascii="Times New Roman" w:hAnsi="Times New Roman"/>
          <w:b/>
          <w:color w:val="000000" w:themeColor="text1"/>
          <w:sz w:val="24"/>
          <w:szCs w:val="24"/>
        </w:rPr>
        <w:t xml:space="preserve"> Hüküm bulunmayan haller</w:t>
      </w:r>
    </w:p>
    <w:p w:rsidR="009C6F2D" w:rsidRPr="008F52E9" w:rsidRDefault="009C6F2D" w:rsidP="00E5354A">
      <w:pPr>
        <w:pStyle w:val="AltMaddeler"/>
        <w:ind w:left="0" w:firstLine="578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201C80" w:rsidRPr="001E71E0" w:rsidRDefault="00201C80" w:rsidP="00201C80">
      <w:pPr>
        <w:pStyle w:val="Normal1"/>
        <w:ind w:firstLine="709"/>
        <w:jc w:val="both"/>
        <w:rPr>
          <w:b/>
          <w:color w:val="auto"/>
          <w:lang w:val="tr-TR"/>
        </w:rPr>
      </w:pPr>
      <w:r w:rsidRPr="001E71E0">
        <w:rPr>
          <w:b/>
          <w:color w:val="auto"/>
          <w:lang w:val="tr-TR"/>
        </w:rPr>
        <w:t>Hüküm bulunmayan hâller</w:t>
      </w:r>
    </w:p>
    <w:p w:rsidR="00201C80" w:rsidRPr="00FD6E92" w:rsidRDefault="00201C80" w:rsidP="00201C80">
      <w:pPr>
        <w:pStyle w:val="Normal1"/>
        <w:ind w:firstLine="709"/>
        <w:jc w:val="both"/>
        <w:rPr>
          <w:color w:val="auto"/>
          <w:lang w:val="tr-TR"/>
        </w:rPr>
      </w:pPr>
      <w:r>
        <w:rPr>
          <w:b/>
          <w:color w:val="auto"/>
          <w:lang w:val="tr-TR"/>
        </w:rPr>
        <w:t>MADDE 9</w:t>
      </w:r>
      <w:r w:rsidRPr="001E71E0">
        <w:rPr>
          <w:b/>
          <w:color w:val="auto"/>
          <w:lang w:val="tr-TR"/>
        </w:rPr>
        <w:t xml:space="preserve"> – </w:t>
      </w:r>
      <w:r w:rsidRPr="001E71E0">
        <w:rPr>
          <w:color w:val="auto"/>
          <w:lang w:val="tr-TR"/>
        </w:rPr>
        <w:t>(1) Bu Yönergede hüküm bulunmayan hâllerde, Üniversite Öğretim Yönetmelikleri</w:t>
      </w:r>
      <w:r>
        <w:rPr>
          <w:color w:val="auto"/>
          <w:lang w:val="tr-TR"/>
        </w:rPr>
        <w:t>,</w:t>
      </w:r>
      <w:r w:rsidRPr="001E71E0">
        <w:rPr>
          <w:color w:val="auto"/>
          <w:lang w:val="tr-TR"/>
        </w:rPr>
        <w:t xml:space="preserve"> ilgili diğer mevzuat hükümleri ile YÖK, Senato, Üniversite Yönetim Kurulu ve ilgili kurul kararları uygulanır. </w:t>
      </w:r>
    </w:p>
    <w:p w:rsidR="00201C80" w:rsidRDefault="00201C80" w:rsidP="00201C80">
      <w:pPr>
        <w:pStyle w:val="Normal1"/>
        <w:ind w:firstLine="709"/>
        <w:jc w:val="both"/>
        <w:rPr>
          <w:b/>
          <w:color w:val="auto"/>
          <w:lang w:val="tr-TR"/>
        </w:rPr>
      </w:pPr>
    </w:p>
    <w:p w:rsidR="00201C80" w:rsidRPr="001E71E0" w:rsidRDefault="00201C80" w:rsidP="00201C80">
      <w:pPr>
        <w:pStyle w:val="Normal1"/>
        <w:ind w:firstLine="709"/>
        <w:jc w:val="both"/>
        <w:rPr>
          <w:b/>
          <w:color w:val="auto"/>
          <w:lang w:val="tr-TR"/>
        </w:rPr>
      </w:pPr>
      <w:r w:rsidRPr="001E71E0">
        <w:rPr>
          <w:b/>
          <w:color w:val="auto"/>
          <w:lang w:val="tr-TR"/>
        </w:rPr>
        <w:t>Yürürlük</w:t>
      </w:r>
    </w:p>
    <w:p w:rsidR="00201C80" w:rsidRPr="004117DF" w:rsidRDefault="00201C80" w:rsidP="00201C80">
      <w:pPr>
        <w:pStyle w:val="Normal1"/>
        <w:ind w:firstLine="709"/>
        <w:jc w:val="both"/>
        <w:rPr>
          <w:color w:val="auto"/>
          <w:lang w:val="tr-TR"/>
        </w:rPr>
      </w:pPr>
      <w:r>
        <w:rPr>
          <w:b/>
          <w:color w:val="auto"/>
          <w:lang w:val="tr-TR"/>
        </w:rPr>
        <w:t>MADDE 10</w:t>
      </w:r>
      <w:r w:rsidRPr="001E71E0">
        <w:rPr>
          <w:b/>
          <w:color w:val="auto"/>
          <w:lang w:val="tr-TR"/>
        </w:rPr>
        <w:t xml:space="preserve"> – </w:t>
      </w:r>
      <w:r w:rsidRPr="001E71E0">
        <w:rPr>
          <w:color w:val="auto"/>
          <w:lang w:val="tr-TR"/>
        </w:rPr>
        <w:t xml:space="preserve">(1) Bu Yönerge </w:t>
      </w:r>
      <w:r>
        <w:rPr>
          <w:color w:val="auto"/>
          <w:lang w:val="tr-TR"/>
        </w:rPr>
        <w:t>Üniversite Senatosu'nun 07.11.2017 tarih ve</w:t>
      </w:r>
      <w:r w:rsidRPr="001E71E0">
        <w:rPr>
          <w:color w:val="auto"/>
          <w:lang w:val="tr-TR"/>
        </w:rPr>
        <w:t xml:space="preserve">  </w:t>
      </w:r>
      <w:r>
        <w:rPr>
          <w:color w:val="auto"/>
          <w:lang w:val="tr-TR"/>
        </w:rPr>
        <w:t>11</w:t>
      </w:r>
      <w:r w:rsidRPr="001E71E0">
        <w:rPr>
          <w:color w:val="auto"/>
          <w:lang w:val="tr-TR"/>
        </w:rPr>
        <w:t xml:space="preserve"> sayılı toplantısında kabul edilerek  yürürlüğe girmiştir.</w:t>
      </w:r>
    </w:p>
    <w:p w:rsidR="00201C80" w:rsidRPr="00EC2123" w:rsidRDefault="00201C80" w:rsidP="00201C80">
      <w:pPr>
        <w:ind w:firstLine="708"/>
        <w:jc w:val="both"/>
        <w:rPr>
          <w:b/>
          <w:bCs/>
        </w:rPr>
      </w:pPr>
    </w:p>
    <w:p w:rsidR="00201C80" w:rsidRPr="00EC2123" w:rsidRDefault="00201C80" w:rsidP="00201C80">
      <w:pPr>
        <w:ind w:firstLine="708"/>
        <w:jc w:val="both"/>
        <w:rPr>
          <w:b/>
          <w:bCs/>
        </w:rPr>
      </w:pPr>
      <w:r w:rsidRPr="00EC2123">
        <w:rPr>
          <w:b/>
          <w:bCs/>
        </w:rPr>
        <w:t>Yürürlükten Kaldırma</w:t>
      </w:r>
    </w:p>
    <w:p w:rsidR="00201C80" w:rsidRPr="00EC2123" w:rsidRDefault="00201C80" w:rsidP="00201C80">
      <w:pPr>
        <w:ind w:firstLine="708"/>
        <w:jc w:val="both"/>
        <w:rPr>
          <w:b/>
          <w:bCs/>
        </w:rPr>
      </w:pPr>
      <w:r>
        <w:rPr>
          <w:b/>
          <w:bCs/>
        </w:rPr>
        <w:t xml:space="preserve">MADDE 11 </w:t>
      </w:r>
      <w:r w:rsidRPr="00EC2123">
        <w:rPr>
          <w:b/>
          <w:bCs/>
        </w:rPr>
        <w:t xml:space="preserve">– </w:t>
      </w:r>
      <w:r w:rsidRPr="001065EE">
        <w:rPr>
          <w:bCs/>
        </w:rPr>
        <w:t xml:space="preserve">(1) </w:t>
      </w:r>
      <w:r>
        <w:rPr>
          <w:bCs/>
        </w:rPr>
        <w:t>Bu Yönerge kapsamı dahilinde, ilgili birimler tarafından hazırlanan, 07.11.2017 öncesi tüm yönergeler yürürlükten kaldırılmıştır.</w:t>
      </w:r>
    </w:p>
    <w:p w:rsidR="00201C80" w:rsidRPr="00EC2123" w:rsidRDefault="00201C80" w:rsidP="00201C80">
      <w:pPr>
        <w:ind w:firstLine="708"/>
        <w:jc w:val="both"/>
        <w:rPr>
          <w:b/>
          <w:bCs/>
        </w:rPr>
      </w:pPr>
    </w:p>
    <w:p w:rsidR="00201C80" w:rsidRPr="00EC2123" w:rsidRDefault="00201C80" w:rsidP="00201C80">
      <w:pPr>
        <w:ind w:firstLine="708"/>
        <w:jc w:val="both"/>
        <w:rPr>
          <w:b/>
          <w:bCs/>
        </w:rPr>
      </w:pPr>
      <w:r w:rsidRPr="00EC2123">
        <w:rPr>
          <w:b/>
          <w:bCs/>
        </w:rPr>
        <w:t>Yürütme</w:t>
      </w:r>
    </w:p>
    <w:p w:rsidR="00201C80" w:rsidRPr="001065EE" w:rsidRDefault="00201C80" w:rsidP="00201C80">
      <w:pPr>
        <w:ind w:firstLine="708"/>
        <w:jc w:val="both"/>
        <w:rPr>
          <w:bCs/>
        </w:rPr>
      </w:pPr>
      <w:r>
        <w:rPr>
          <w:b/>
          <w:bCs/>
        </w:rPr>
        <w:t>MADDE 12</w:t>
      </w:r>
      <w:r w:rsidRPr="00EC2123">
        <w:rPr>
          <w:b/>
          <w:bCs/>
        </w:rPr>
        <w:t xml:space="preserve"> – </w:t>
      </w:r>
      <w:r w:rsidRPr="001065EE">
        <w:rPr>
          <w:bCs/>
        </w:rPr>
        <w:t>(1) Bu yönerge hükümlerini Mimar Sinan Güzel Sanatlar Üniversitesi Rektörü yürütür.</w:t>
      </w:r>
    </w:p>
    <w:p w:rsidR="004F137E" w:rsidRPr="008F52E9" w:rsidRDefault="004F137E" w:rsidP="00201C80">
      <w:pPr>
        <w:pStyle w:val="AltMaddeler"/>
        <w:ind w:left="0" w:firstLine="578"/>
        <w:rPr>
          <w:rFonts w:ascii="Times New Roman" w:hAnsi="Times New Roman"/>
          <w:color w:val="000000" w:themeColor="text1"/>
          <w:sz w:val="24"/>
          <w:szCs w:val="24"/>
        </w:rPr>
      </w:pPr>
      <w:bookmarkStart w:id="0" w:name="_GoBack"/>
      <w:bookmarkEnd w:id="0"/>
    </w:p>
    <w:sectPr w:rsidR="004F137E" w:rsidRPr="008F52E9" w:rsidSect="00A56A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3C85"/>
    <w:multiLevelType w:val="hybridMultilevel"/>
    <w:tmpl w:val="AFE8F0A4"/>
    <w:lvl w:ilvl="0" w:tplc="0CE2834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FE33B4E"/>
    <w:multiLevelType w:val="multilevel"/>
    <w:tmpl w:val="B7C0CD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0D09C8"/>
    <w:multiLevelType w:val="hybridMultilevel"/>
    <w:tmpl w:val="A5A8C9AE"/>
    <w:lvl w:ilvl="0" w:tplc="C4AC7D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  <w:b w:val="0"/>
        <w:bCs w:val="0"/>
        <w:i w:val="0"/>
        <w:iCs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9E5B9F"/>
    <w:multiLevelType w:val="hybridMultilevel"/>
    <w:tmpl w:val="01C2D38A"/>
    <w:lvl w:ilvl="0" w:tplc="B732748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1CE5651"/>
    <w:multiLevelType w:val="hybridMultilevel"/>
    <w:tmpl w:val="CB10B994"/>
    <w:lvl w:ilvl="0" w:tplc="E8B2A2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i w:val="0"/>
        <w:iCs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0E5868"/>
    <w:multiLevelType w:val="hybridMultilevel"/>
    <w:tmpl w:val="B7C0CDA8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AD77E34"/>
    <w:multiLevelType w:val="hybridMultilevel"/>
    <w:tmpl w:val="C89CB718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426C36"/>
    <w:rsid w:val="0000558D"/>
    <w:rsid w:val="00050574"/>
    <w:rsid w:val="000526BD"/>
    <w:rsid w:val="00062309"/>
    <w:rsid w:val="000C747A"/>
    <w:rsid w:val="000E034A"/>
    <w:rsid w:val="000F60EE"/>
    <w:rsid w:val="001457AC"/>
    <w:rsid w:val="00166B26"/>
    <w:rsid w:val="0017021A"/>
    <w:rsid w:val="0017523F"/>
    <w:rsid w:val="00176ABA"/>
    <w:rsid w:val="00190D9E"/>
    <w:rsid w:val="001A0782"/>
    <w:rsid w:val="001C794A"/>
    <w:rsid w:val="001C7F77"/>
    <w:rsid w:val="001F78C9"/>
    <w:rsid w:val="00201C80"/>
    <w:rsid w:val="00221DC4"/>
    <w:rsid w:val="002479BF"/>
    <w:rsid w:val="0025425B"/>
    <w:rsid w:val="002627D8"/>
    <w:rsid w:val="002A05A3"/>
    <w:rsid w:val="002C1180"/>
    <w:rsid w:val="002E587A"/>
    <w:rsid w:val="00361B7F"/>
    <w:rsid w:val="00363446"/>
    <w:rsid w:val="0036418A"/>
    <w:rsid w:val="003677BF"/>
    <w:rsid w:val="00395E98"/>
    <w:rsid w:val="003D5B4F"/>
    <w:rsid w:val="00426C36"/>
    <w:rsid w:val="00432238"/>
    <w:rsid w:val="0047484F"/>
    <w:rsid w:val="0048010B"/>
    <w:rsid w:val="0048132A"/>
    <w:rsid w:val="00492B9B"/>
    <w:rsid w:val="004B33AF"/>
    <w:rsid w:val="004C77B6"/>
    <w:rsid w:val="004E42AE"/>
    <w:rsid w:val="004E6FE7"/>
    <w:rsid w:val="004F137E"/>
    <w:rsid w:val="00512ADC"/>
    <w:rsid w:val="00521488"/>
    <w:rsid w:val="00525777"/>
    <w:rsid w:val="005646D3"/>
    <w:rsid w:val="005C71B5"/>
    <w:rsid w:val="005E2A52"/>
    <w:rsid w:val="00610E09"/>
    <w:rsid w:val="006121A5"/>
    <w:rsid w:val="00640DF4"/>
    <w:rsid w:val="006420C6"/>
    <w:rsid w:val="0068394C"/>
    <w:rsid w:val="006B2358"/>
    <w:rsid w:val="006F583E"/>
    <w:rsid w:val="0071269B"/>
    <w:rsid w:val="00722EF0"/>
    <w:rsid w:val="007D7B10"/>
    <w:rsid w:val="007F60AD"/>
    <w:rsid w:val="008009DC"/>
    <w:rsid w:val="0084085D"/>
    <w:rsid w:val="00891CA5"/>
    <w:rsid w:val="008A62AC"/>
    <w:rsid w:val="008B0593"/>
    <w:rsid w:val="008F52E9"/>
    <w:rsid w:val="009179B2"/>
    <w:rsid w:val="00922687"/>
    <w:rsid w:val="009643C9"/>
    <w:rsid w:val="009844B0"/>
    <w:rsid w:val="00995744"/>
    <w:rsid w:val="009A589A"/>
    <w:rsid w:val="009B228C"/>
    <w:rsid w:val="009C6F2D"/>
    <w:rsid w:val="009D59A5"/>
    <w:rsid w:val="009E487E"/>
    <w:rsid w:val="00A56AB4"/>
    <w:rsid w:val="00A60DAE"/>
    <w:rsid w:val="00A66905"/>
    <w:rsid w:val="00A8147B"/>
    <w:rsid w:val="00A96352"/>
    <w:rsid w:val="00AC4D58"/>
    <w:rsid w:val="00AD25E2"/>
    <w:rsid w:val="00AD487F"/>
    <w:rsid w:val="00AE146B"/>
    <w:rsid w:val="00AE2837"/>
    <w:rsid w:val="00B34A80"/>
    <w:rsid w:val="00B53446"/>
    <w:rsid w:val="00B540D9"/>
    <w:rsid w:val="00B853B9"/>
    <w:rsid w:val="00B90B3C"/>
    <w:rsid w:val="00B96A8B"/>
    <w:rsid w:val="00BE2B73"/>
    <w:rsid w:val="00C1072C"/>
    <w:rsid w:val="00C57089"/>
    <w:rsid w:val="00C731C9"/>
    <w:rsid w:val="00C92C67"/>
    <w:rsid w:val="00CB1782"/>
    <w:rsid w:val="00CD0F02"/>
    <w:rsid w:val="00CE7824"/>
    <w:rsid w:val="00D37B48"/>
    <w:rsid w:val="00D61918"/>
    <w:rsid w:val="00D67406"/>
    <w:rsid w:val="00D709E8"/>
    <w:rsid w:val="00D80405"/>
    <w:rsid w:val="00D870D5"/>
    <w:rsid w:val="00DD0D1A"/>
    <w:rsid w:val="00DF3386"/>
    <w:rsid w:val="00E01BC5"/>
    <w:rsid w:val="00E128E2"/>
    <w:rsid w:val="00E212BC"/>
    <w:rsid w:val="00E5354A"/>
    <w:rsid w:val="00E539D8"/>
    <w:rsid w:val="00E73A22"/>
    <w:rsid w:val="00E96730"/>
    <w:rsid w:val="00EE00BC"/>
    <w:rsid w:val="00EE472F"/>
    <w:rsid w:val="00EF2075"/>
    <w:rsid w:val="00EF39BE"/>
    <w:rsid w:val="00F1192B"/>
    <w:rsid w:val="00F12248"/>
    <w:rsid w:val="00F17EC0"/>
    <w:rsid w:val="00F279D4"/>
    <w:rsid w:val="00F60EBA"/>
    <w:rsid w:val="00F804A1"/>
    <w:rsid w:val="00FB7379"/>
    <w:rsid w:val="00FD5F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C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AltMaddeler">
    <w:name w:val="AltMaddeler"/>
    <w:basedOn w:val="Normal"/>
    <w:qFormat/>
    <w:rsid w:val="00426C36"/>
    <w:pPr>
      <w:spacing w:before="60" w:after="60"/>
      <w:ind w:left="1134" w:hanging="567"/>
      <w:jc w:val="both"/>
    </w:pPr>
    <w:rPr>
      <w:rFonts w:ascii="Calibri" w:eastAsia="Calibri" w:hAnsi="Calibri"/>
      <w:sz w:val="22"/>
      <w:szCs w:val="22"/>
    </w:rPr>
  </w:style>
  <w:style w:type="paragraph" w:customStyle="1" w:styleId="Maddeler">
    <w:name w:val="Maddeler"/>
    <w:basedOn w:val="Normal"/>
    <w:qFormat/>
    <w:rsid w:val="00426C36"/>
    <w:pPr>
      <w:spacing w:before="60" w:after="60"/>
      <w:ind w:left="567" w:hanging="567"/>
      <w:jc w:val="both"/>
    </w:pPr>
    <w:rPr>
      <w:rFonts w:ascii="Calibri" w:eastAsia="Calibri" w:hAnsi="Calibri"/>
      <w:sz w:val="22"/>
      <w:szCs w:val="22"/>
    </w:rPr>
  </w:style>
  <w:style w:type="paragraph" w:customStyle="1" w:styleId="3-normalyaz">
    <w:name w:val="3-normalyaz"/>
    <w:rsid w:val="00426C36"/>
    <w:pPr>
      <w:tabs>
        <w:tab w:val="left" w:pos="566"/>
      </w:tabs>
      <w:spacing w:after="0" w:line="240" w:lineRule="auto"/>
      <w:jc w:val="both"/>
    </w:pPr>
    <w:rPr>
      <w:rFonts w:ascii="Times New Roman" w:eastAsia="Times New Roman" w:hAnsi="Times New Roman" w:cs="Times New Roman"/>
      <w:sz w:val="19"/>
      <w:szCs w:val="19"/>
      <w:lang w:eastAsia="tr-TR"/>
    </w:rPr>
  </w:style>
  <w:style w:type="paragraph" w:styleId="ListeParagraf">
    <w:name w:val="List Paragraph"/>
    <w:basedOn w:val="Normal"/>
    <w:uiPriority w:val="34"/>
    <w:qFormat/>
    <w:rsid w:val="00AC4D58"/>
    <w:pPr>
      <w:ind w:left="720"/>
      <w:contextualSpacing/>
    </w:pPr>
  </w:style>
  <w:style w:type="character" w:customStyle="1" w:styleId="apple-converted-space">
    <w:name w:val="apple-converted-space"/>
    <w:basedOn w:val="VarsaylanParagrafYazTipi"/>
    <w:rsid w:val="00E128E2"/>
  </w:style>
  <w:style w:type="paragraph" w:styleId="BalonMetni">
    <w:name w:val="Balloon Text"/>
    <w:basedOn w:val="Normal"/>
    <w:link w:val="BalonMetniChar"/>
    <w:uiPriority w:val="99"/>
    <w:semiHidden/>
    <w:unhideWhenUsed/>
    <w:rsid w:val="00190D9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90D9E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Normal1">
    <w:name w:val="Normal1"/>
    <w:rsid w:val="00201C80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C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ltMaddeler">
    <w:name w:val="AltMaddeler"/>
    <w:basedOn w:val="Normal"/>
    <w:qFormat/>
    <w:rsid w:val="00426C36"/>
    <w:pPr>
      <w:spacing w:before="60" w:after="60"/>
      <w:ind w:left="1134" w:hanging="567"/>
      <w:jc w:val="both"/>
    </w:pPr>
    <w:rPr>
      <w:rFonts w:ascii="Calibri" w:eastAsia="Calibri" w:hAnsi="Calibri"/>
      <w:sz w:val="22"/>
      <w:szCs w:val="22"/>
    </w:rPr>
  </w:style>
  <w:style w:type="paragraph" w:customStyle="1" w:styleId="Maddeler">
    <w:name w:val="Maddeler"/>
    <w:basedOn w:val="Normal"/>
    <w:qFormat/>
    <w:rsid w:val="00426C36"/>
    <w:pPr>
      <w:spacing w:before="60" w:after="60"/>
      <w:ind w:left="567" w:hanging="567"/>
      <w:jc w:val="both"/>
    </w:pPr>
    <w:rPr>
      <w:rFonts w:ascii="Calibri" w:eastAsia="Calibri" w:hAnsi="Calibri"/>
      <w:sz w:val="22"/>
      <w:szCs w:val="22"/>
    </w:rPr>
  </w:style>
  <w:style w:type="paragraph" w:customStyle="1" w:styleId="3-normalyaz">
    <w:name w:val="3-normalyaz"/>
    <w:rsid w:val="00426C36"/>
    <w:pPr>
      <w:tabs>
        <w:tab w:val="left" w:pos="566"/>
      </w:tabs>
      <w:spacing w:after="0" w:line="240" w:lineRule="auto"/>
      <w:jc w:val="both"/>
    </w:pPr>
    <w:rPr>
      <w:rFonts w:ascii="Times New Roman" w:eastAsia="Times New Roman" w:hAnsi="Times New Roman" w:cs="Times New Roman"/>
      <w:sz w:val="19"/>
      <w:szCs w:val="19"/>
      <w:lang w:eastAsia="tr-TR"/>
    </w:rPr>
  </w:style>
  <w:style w:type="paragraph" w:styleId="ListParagraph">
    <w:name w:val="List Paragraph"/>
    <w:basedOn w:val="Normal"/>
    <w:uiPriority w:val="34"/>
    <w:qFormat/>
    <w:rsid w:val="00AC4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128E2"/>
  </w:style>
  <w:style w:type="paragraph" w:styleId="BalloonText">
    <w:name w:val="Balloon Text"/>
    <w:basedOn w:val="Normal"/>
    <w:link w:val="BalloonTextChar"/>
    <w:uiPriority w:val="99"/>
    <w:semiHidden/>
    <w:unhideWhenUsed/>
    <w:rsid w:val="00190D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0D9E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Normal1">
    <w:name w:val="Normal1"/>
    <w:rsid w:val="00201C80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5295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Eğitim Bilimleri</dc:creator>
  <cp:lastModifiedBy>Gülşah</cp:lastModifiedBy>
  <cp:revision>4</cp:revision>
  <dcterms:created xsi:type="dcterms:W3CDTF">2017-11-17T08:12:00Z</dcterms:created>
  <dcterms:modified xsi:type="dcterms:W3CDTF">2017-11-17T08:14:00Z</dcterms:modified>
</cp:coreProperties>
</file>