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59AD" w:rsidRDefault="007359AD" w:rsidP="007359AD">
      <w:pPr>
        <w:ind w:left="1560"/>
        <w:rPr>
          <w:sz w:val="20"/>
          <w:szCs w:val="20"/>
        </w:rPr>
      </w:pPr>
      <w:r>
        <w:rPr>
          <w:rFonts w:eastAsia="Times New Roman"/>
          <w:b/>
          <w:bCs/>
          <w:sz w:val="24"/>
          <w:szCs w:val="24"/>
        </w:rPr>
        <w:t>MİMAR SİNAN GÜZEL SANATLAR ÜNİVERSİTESİ</w:t>
      </w:r>
    </w:p>
    <w:p w:rsidR="007359AD" w:rsidRDefault="007359AD" w:rsidP="007359AD">
      <w:pPr>
        <w:spacing w:line="32" w:lineRule="exact"/>
        <w:rPr>
          <w:sz w:val="20"/>
          <w:szCs w:val="20"/>
        </w:rPr>
      </w:pPr>
    </w:p>
    <w:p w:rsidR="007359AD" w:rsidRDefault="007359AD" w:rsidP="007359AD">
      <w:pPr>
        <w:ind w:left="1260"/>
        <w:rPr>
          <w:sz w:val="20"/>
          <w:szCs w:val="20"/>
        </w:rPr>
      </w:pPr>
      <w:r>
        <w:rPr>
          <w:rFonts w:eastAsia="Times New Roman"/>
          <w:b/>
          <w:bCs/>
          <w:sz w:val="24"/>
          <w:szCs w:val="24"/>
        </w:rPr>
        <w:t>KISMİ ZAMANLI ÖĞRENCİ ÇALIŞTIRMA YÖNERGESİ</w:t>
      </w:r>
    </w:p>
    <w:p w:rsidR="007359AD" w:rsidRDefault="007359AD" w:rsidP="007359AD">
      <w:pPr>
        <w:spacing w:line="200" w:lineRule="exact"/>
        <w:rPr>
          <w:sz w:val="20"/>
          <w:szCs w:val="20"/>
        </w:rPr>
      </w:pPr>
    </w:p>
    <w:p w:rsidR="007359AD" w:rsidRDefault="007359AD" w:rsidP="007359AD">
      <w:pPr>
        <w:spacing w:line="344" w:lineRule="exact"/>
        <w:rPr>
          <w:sz w:val="20"/>
          <w:szCs w:val="20"/>
        </w:rPr>
      </w:pPr>
    </w:p>
    <w:p w:rsidR="007359AD" w:rsidRDefault="007359AD" w:rsidP="007359AD">
      <w:pPr>
        <w:ind w:left="3440"/>
        <w:rPr>
          <w:sz w:val="20"/>
          <w:szCs w:val="20"/>
        </w:rPr>
      </w:pPr>
      <w:r>
        <w:rPr>
          <w:rFonts w:eastAsia="Times New Roman"/>
          <w:b/>
          <w:bCs/>
          <w:sz w:val="24"/>
          <w:szCs w:val="24"/>
        </w:rPr>
        <w:t>BİRİNCİ BÖLÜM</w:t>
      </w:r>
    </w:p>
    <w:p w:rsidR="007359AD" w:rsidRDefault="007359AD" w:rsidP="007359AD">
      <w:pPr>
        <w:spacing w:line="32" w:lineRule="exact"/>
        <w:rPr>
          <w:sz w:val="20"/>
          <w:szCs w:val="20"/>
        </w:rPr>
      </w:pPr>
    </w:p>
    <w:p w:rsidR="007359AD" w:rsidRDefault="007359AD" w:rsidP="007359AD">
      <w:pPr>
        <w:ind w:left="2540"/>
        <w:rPr>
          <w:sz w:val="20"/>
          <w:szCs w:val="20"/>
        </w:rPr>
      </w:pPr>
      <w:r>
        <w:rPr>
          <w:rFonts w:eastAsia="Times New Roman"/>
          <w:b/>
          <w:bCs/>
          <w:sz w:val="24"/>
          <w:szCs w:val="24"/>
        </w:rPr>
        <w:t>Amaç, Kapsam, Dayanak ve Tanımlar</w:t>
      </w:r>
    </w:p>
    <w:p w:rsidR="007359AD" w:rsidRDefault="007359AD" w:rsidP="007359AD">
      <w:pPr>
        <w:spacing w:line="200" w:lineRule="exact"/>
        <w:rPr>
          <w:sz w:val="20"/>
          <w:szCs w:val="20"/>
        </w:rPr>
      </w:pPr>
    </w:p>
    <w:p w:rsidR="007359AD" w:rsidRDefault="007359AD" w:rsidP="007359AD">
      <w:pPr>
        <w:spacing w:line="331" w:lineRule="exact"/>
        <w:rPr>
          <w:sz w:val="20"/>
          <w:szCs w:val="20"/>
        </w:rPr>
      </w:pPr>
    </w:p>
    <w:p w:rsidR="007359AD" w:rsidRDefault="007359AD" w:rsidP="007359AD">
      <w:pPr>
        <w:ind w:left="60"/>
        <w:rPr>
          <w:sz w:val="20"/>
          <w:szCs w:val="20"/>
        </w:rPr>
      </w:pPr>
      <w:r>
        <w:rPr>
          <w:rFonts w:eastAsia="Times New Roman"/>
          <w:b/>
          <w:bCs/>
          <w:sz w:val="24"/>
          <w:szCs w:val="24"/>
        </w:rPr>
        <w:t>Amaç</w:t>
      </w:r>
    </w:p>
    <w:p w:rsidR="007359AD" w:rsidRDefault="007359AD" w:rsidP="007359AD">
      <w:pPr>
        <w:spacing w:line="33" w:lineRule="exact"/>
        <w:rPr>
          <w:sz w:val="20"/>
          <w:szCs w:val="20"/>
        </w:rPr>
      </w:pPr>
    </w:p>
    <w:p w:rsidR="007359AD" w:rsidRDefault="007359AD" w:rsidP="007359AD">
      <w:pPr>
        <w:spacing w:line="244" w:lineRule="auto"/>
        <w:ind w:left="60" w:right="120"/>
        <w:jc w:val="both"/>
        <w:rPr>
          <w:sz w:val="20"/>
          <w:szCs w:val="20"/>
        </w:rPr>
      </w:pPr>
      <w:r>
        <w:rPr>
          <w:rFonts w:eastAsia="Times New Roman"/>
          <w:b/>
          <w:bCs/>
          <w:sz w:val="24"/>
          <w:szCs w:val="24"/>
        </w:rPr>
        <w:t xml:space="preserve">MADDE 1 </w:t>
      </w:r>
      <w:r>
        <w:rPr>
          <w:rFonts w:eastAsia="Times New Roman"/>
          <w:sz w:val="24"/>
          <w:szCs w:val="24"/>
        </w:rPr>
        <w:t>- Bu Yönerge’nin</w:t>
      </w:r>
      <w:r>
        <w:rPr>
          <w:rFonts w:eastAsia="Times New Roman"/>
          <w:b/>
          <w:bCs/>
          <w:sz w:val="24"/>
          <w:szCs w:val="24"/>
        </w:rPr>
        <w:t xml:space="preserve"> </w:t>
      </w:r>
      <w:r>
        <w:rPr>
          <w:rFonts w:eastAsia="Times New Roman"/>
          <w:sz w:val="24"/>
          <w:szCs w:val="24"/>
        </w:rPr>
        <w:t>amacı,</w:t>
      </w:r>
      <w:r>
        <w:rPr>
          <w:rFonts w:eastAsia="Times New Roman"/>
          <w:b/>
          <w:bCs/>
          <w:sz w:val="24"/>
          <w:szCs w:val="24"/>
        </w:rPr>
        <w:t xml:space="preserve"> </w:t>
      </w:r>
      <w:r>
        <w:rPr>
          <w:rFonts w:eastAsia="Times New Roman"/>
          <w:sz w:val="24"/>
          <w:szCs w:val="24"/>
        </w:rPr>
        <w:t>Mimar Sinan Güzel Sanatlar Üniversitesinde</w:t>
      </w:r>
      <w:r>
        <w:rPr>
          <w:rFonts w:eastAsia="Times New Roman"/>
          <w:b/>
          <w:bCs/>
          <w:sz w:val="24"/>
          <w:szCs w:val="24"/>
        </w:rPr>
        <w:t xml:space="preserve"> </w:t>
      </w:r>
      <w:r>
        <w:rPr>
          <w:rFonts w:eastAsia="Times New Roman"/>
          <w:sz w:val="24"/>
          <w:szCs w:val="24"/>
        </w:rPr>
        <w:t>kısmi</w:t>
      </w:r>
      <w:r>
        <w:rPr>
          <w:rFonts w:eastAsia="Times New Roman"/>
          <w:b/>
          <w:bCs/>
          <w:sz w:val="24"/>
          <w:szCs w:val="24"/>
        </w:rPr>
        <w:t xml:space="preserve"> </w:t>
      </w:r>
      <w:r>
        <w:rPr>
          <w:rFonts w:eastAsia="Times New Roman"/>
          <w:sz w:val="24"/>
          <w:szCs w:val="24"/>
        </w:rPr>
        <w:t xml:space="preserve">zamanlı olarak geçici işlerde çalıştırılacak öğrencilerin sayısı, seçimi, işe başlatılması, haftalık çalışma süresi ve sair hususlara ilişkin </w:t>
      </w:r>
      <w:proofErr w:type="spellStart"/>
      <w:r>
        <w:rPr>
          <w:rFonts w:eastAsia="Times New Roman"/>
          <w:sz w:val="24"/>
          <w:szCs w:val="24"/>
        </w:rPr>
        <w:t>usûl</w:t>
      </w:r>
      <w:proofErr w:type="spellEnd"/>
      <w:r>
        <w:rPr>
          <w:rFonts w:eastAsia="Times New Roman"/>
          <w:sz w:val="24"/>
          <w:szCs w:val="24"/>
        </w:rPr>
        <w:t xml:space="preserve"> ve esasları belirlemektir.</w:t>
      </w:r>
    </w:p>
    <w:p w:rsidR="007359AD" w:rsidRDefault="007359AD" w:rsidP="007359AD">
      <w:pPr>
        <w:spacing w:line="241" w:lineRule="exact"/>
        <w:rPr>
          <w:sz w:val="20"/>
          <w:szCs w:val="20"/>
        </w:rPr>
      </w:pPr>
    </w:p>
    <w:p w:rsidR="007359AD" w:rsidRDefault="007359AD" w:rsidP="007359AD">
      <w:pPr>
        <w:ind w:left="60"/>
        <w:rPr>
          <w:sz w:val="20"/>
          <w:szCs w:val="20"/>
        </w:rPr>
      </w:pPr>
      <w:r>
        <w:rPr>
          <w:rFonts w:eastAsia="Times New Roman"/>
          <w:b/>
          <w:bCs/>
          <w:sz w:val="24"/>
          <w:szCs w:val="24"/>
        </w:rPr>
        <w:t>Kapsam</w:t>
      </w:r>
    </w:p>
    <w:p w:rsidR="007359AD" w:rsidRDefault="007359AD" w:rsidP="007359AD">
      <w:pPr>
        <w:spacing w:line="35" w:lineRule="exact"/>
        <w:rPr>
          <w:sz w:val="20"/>
          <w:szCs w:val="20"/>
        </w:rPr>
      </w:pPr>
    </w:p>
    <w:p w:rsidR="007359AD" w:rsidRDefault="007359AD" w:rsidP="007359AD">
      <w:pPr>
        <w:spacing w:line="248" w:lineRule="auto"/>
        <w:ind w:left="60"/>
        <w:rPr>
          <w:sz w:val="20"/>
          <w:szCs w:val="20"/>
        </w:rPr>
      </w:pPr>
      <w:r>
        <w:rPr>
          <w:rFonts w:eastAsia="Times New Roman"/>
          <w:b/>
          <w:bCs/>
          <w:sz w:val="24"/>
          <w:szCs w:val="24"/>
        </w:rPr>
        <w:t xml:space="preserve">MADDE 2 </w:t>
      </w:r>
      <w:r>
        <w:rPr>
          <w:rFonts w:eastAsia="Times New Roman"/>
          <w:sz w:val="24"/>
          <w:szCs w:val="24"/>
        </w:rPr>
        <w:t>- Bu Yönerge, Mimar Sinan Güzel Sanatlar Üniversitesinde</w:t>
      </w:r>
      <w:r>
        <w:rPr>
          <w:rFonts w:eastAsia="Times New Roman"/>
          <w:b/>
          <w:bCs/>
          <w:sz w:val="24"/>
          <w:szCs w:val="24"/>
        </w:rPr>
        <w:t xml:space="preserve"> </w:t>
      </w:r>
      <w:r>
        <w:rPr>
          <w:rFonts w:eastAsia="Times New Roman"/>
          <w:sz w:val="24"/>
          <w:szCs w:val="24"/>
        </w:rPr>
        <w:t>kısmi zamanlı</w:t>
      </w:r>
      <w:r>
        <w:rPr>
          <w:rFonts w:eastAsia="Times New Roman"/>
          <w:b/>
          <w:bCs/>
          <w:sz w:val="24"/>
          <w:szCs w:val="24"/>
        </w:rPr>
        <w:t xml:space="preserve"> </w:t>
      </w:r>
      <w:r>
        <w:rPr>
          <w:rFonts w:eastAsia="Times New Roman"/>
          <w:sz w:val="24"/>
          <w:szCs w:val="24"/>
        </w:rPr>
        <w:t>olarak</w:t>
      </w:r>
      <w:r>
        <w:rPr>
          <w:rFonts w:eastAsia="Times New Roman"/>
          <w:b/>
          <w:bCs/>
          <w:sz w:val="24"/>
          <w:szCs w:val="24"/>
        </w:rPr>
        <w:t xml:space="preserve"> </w:t>
      </w:r>
      <w:r>
        <w:rPr>
          <w:rFonts w:eastAsia="Times New Roman"/>
          <w:sz w:val="24"/>
          <w:szCs w:val="24"/>
        </w:rPr>
        <w:t xml:space="preserve">geçici işlerde çalıştırılacak öğrencilerle ilgili </w:t>
      </w:r>
      <w:proofErr w:type="spellStart"/>
      <w:r>
        <w:rPr>
          <w:rFonts w:eastAsia="Times New Roman"/>
          <w:sz w:val="24"/>
          <w:szCs w:val="24"/>
        </w:rPr>
        <w:t>usûl</w:t>
      </w:r>
      <w:proofErr w:type="spellEnd"/>
      <w:r>
        <w:rPr>
          <w:rFonts w:eastAsia="Times New Roman"/>
          <w:sz w:val="24"/>
          <w:szCs w:val="24"/>
        </w:rPr>
        <w:t xml:space="preserve"> ve esasları kapsar.</w:t>
      </w:r>
    </w:p>
    <w:p w:rsidR="007359AD" w:rsidRDefault="007359AD" w:rsidP="007359AD">
      <w:pPr>
        <w:spacing w:line="237" w:lineRule="exact"/>
        <w:rPr>
          <w:sz w:val="20"/>
          <w:szCs w:val="20"/>
        </w:rPr>
      </w:pPr>
    </w:p>
    <w:p w:rsidR="007359AD" w:rsidRDefault="007359AD" w:rsidP="007359AD">
      <w:pPr>
        <w:ind w:left="60"/>
        <w:rPr>
          <w:sz w:val="20"/>
          <w:szCs w:val="20"/>
        </w:rPr>
      </w:pPr>
      <w:r>
        <w:rPr>
          <w:rFonts w:eastAsia="Times New Roman"/>
          <w:b/>
          <w:bCs/>
          <w:sz w:val="24"/>
          <w:szCs w:val="24"/>
        </w:rPr>
        <w:t>Dayanak</w:t>
      </w:r>
    </w:p>
    <w:p w:rsidR="007359AD" w:rsidRDefault="007359AD" w:rsidP="007359AD">
      <w:pPr>
        <w:spacing w:line="32" w:lineRule="exact"/>
        <w:rPr>
          <w:sz w:val="20"/>
          <w:szCs w:val="20"/>
        </w:rPr>
      </w:pPr>
    </w:p>
    <w:p w:rsidR="007359AD" w:rsidRDefault="007359AD" w:rsidP="007359AD">
      <w:pPr>
        <w:spacing w:line="244" w:lineRule="auto"/>
        <w:ind w:left="60" w:right="120"/>
        <w:jc w:val="both"/>
        <w:rPr>
          <w:sz w:val="20"/>
          <w:szCs w:val="20"/>
        </w:rPr>
      </w:pPr>
      <w:r>
        <w:rPr>
          <w:rFonts w:eastAsia="Times New Roman"/>
          <w:b/>
          <w:bCs/>
          <w:sz w:val="24"/>
          <w:szCs w:val="24"/>
        </w:rPr>
        <w:t xml:space="preserve">MADDE 3 </w:t>
      </w:r>
      <w:r>
        <w:rPr>
          <w:rFonts w:eastAsia="Times New Roman"/>
          <w:sz w:val="24"/>
          <w:szCs w:val="24"/>
        </w:rPr>
        <w:t>- Bu Yönerge, 2547</w:t>
      </w:r>
      <w:r>
        <w:rPr>
          <w:rFonts w:eastAsia="Times New Roman"/>
          <w:b/>
          <w:bCs/>
          <w:sz w:val="24"/>
          <w:szCs w:val="24"/>
        </w:rPr>
        <w:t xml:space="preserve"> </w:t>
      </w:r>
      <w:r>
        <w:rPr>
          <w:rFonts w:eastAsia="Times New Roman"/>
          <w:sz w:val="24"/>
          <w:szCs w:val="24"/>
        </w:rPr>
        <w:t>sayılı Yükseköğretim</w:t>
      </w:r>
      <w:r>
        <w:rPr>
          <w:rFonts w:eastAsia="Times New Roman"/>
          <w:b/>
          <w:bCs/>
          <w:sz w:val="24"/>
          <w:szCs w:val="24"/>
        </w:rPr>
        <w:t xml:space="preserve"> </w:t>
      </w:r>
      <w:r>
        <w:rPr>
          <w:rFonts w:eastAsia="Times New Roman"/>
          <w:sz w:val="24"/>
          <w:szCs w:val="24"/>
        </w:rPr>
        <w:t>Kanunu’nun</w:t>
      </w:r>
      <w:r>
        <w:rPr>
          <w:rFonts w:eastAsia="Times New Roman"/>
          <w:b/>
          <w:bCs/>
          <w:sz w:val="24"/>
          <w:szCs w:val="24"/>
        </w:rPr>
        <w:t xml:space="preserve"> </w:t>
      </w:r>
      <w:r>
        <w:rPr>
          <w:rFonts w:eastAsia="Times New Roman"/>
          <w:sz w:val="24"/>
          <w:szCs w:val="24"/>
        </w:rPr>
        <w:t>46’ncı</w:t>
      </w:r>
      <w:r>
        <w:rPr>
          <w:rFonts w:eastAsia="Times New Roman"/>
          <w:b/>
          <w:bCs/>
          <w:sz w:val="24"/>
          <w:szCs w:val="24"/>
        </w:rPr>
        <w:t xml:space="preserve"> </w:t>
      </w:r>
      <w:r>
        <w:rPr>
          <w:rFonts w:eastAsia="Times New Roman"/>
          <w:sz w:val="24"/>
          <w:szCs w:val="24"/>
        </w:rPr>
        <w:t>maddesine istinaden</w:t>
      </w:r>
      <w:r>
        <w:rPr>
          <w:rFonts w:eastAsia="Times New Roman"/>
          <w:b/>
          <w:bCs/>
          <w:sz w:val="24"/>
          <w:szCs w:val="24"/>
        </w:rPr>
        <w:t xml:space="preserve"> </w:t>
      </w:r>
      <w:r>
        <w:rPr>
          <w:rFonts w:eastAsia="Times New Roman"/>
          <w:sz w:val="24"/>
          <w:szCs w:val="24"/>
        </w:rPr>
        <w:t xml:space="preserve">Yükseköğretim Kurulunun kabul ettiği ‘’Yükseköğretim Kurumları Kısmi Zamanlı Öğrenci Çalıştırılmasına İlişkin </w:t>
      </w:r>
      <w:proofErr w:type="spellStart"/>
      <w:r>
        <w:rPr>
          <w:rFonts w:eastAsia="Times New Roman"/>
          <w:sz w:val="24"/>
          <w:szCs w:val="24"/>
        </w:rPr>
        <w:t>Usûl</w:t>
      </w:r>
      <w:proofErr w:type="spellEnd"/>
      <w:r>
        <w:rPr>
          <w:rFonts w:eastAsia="Times New Roman"/>
          <w:sz w:val="24"/>
          <w:szCs w:val="24"/>
        </w:rPr>
        <w:t xml:space="preserve"> ve Esaslar’’ çerçevesinde hazırlanmıştır.</w:t>
      </w:r>
    </w:p>
    <w:p w:rsidR="007359AD" w:rsidRDefault="007359AD" w:rsidP="007359AD">
      <w:pPr>
        <w:spacing w:line="230" w:lineRule="exact"/>
        <w:rPr>
          <w:sz w:val="20"/>
          <w:szCs w:val="20"/>
        </w:rPr>
      </w:pPr>
    </w:p>
    <w:p w:rsidR="007359AD" w:rsidRDefault="007359AD" w:rsidP="007359AD">
      <w:pPr>
        <w:ind w:left="60"/>
        <w:rPr>
          <w:sz w:val="20"/>
          <w:szCs w:val="20"/>
        </w:rPr>
      </w:pPr>
      <w:r>
        <w:rPr>
          <w:rFonts w:eastAsia="Times New Roman"/>
          <w:b/>
          <w:bCs/>
          <w:sz w:val="24"/>
          <w:szCs w:val="24"/>
        </w:rPr>
        <w:t>Tanımlar</w:t>
      </w:r>
    </w:p>
    <w:p w:rsidR="007359AD" w:rsidRDefault="007359AD" w:rsidP="007359AD">
      <w:pPr>
        <w:spacing w:line="32" w:lineRule="exact"/>
        <w:rPr>
          <w:sz w:val="20"/>
          <w:szCs w:val="20"/>
        </w:rPr>
      </w:pPr>
    </w:p>
    <w:p w:rsidR="007359AD" w:rsidRDefault="007359AD" w:rsidP="007359AD">
      <w:pPr>
        <w:ind w:left="60"/>
        <w:rPr>
          <w:sz w:val="20"/>
          <w:szCs w:val="20"/>
        </w:rPr>
      </w:pPr>
      <w:r>
        <w:rPr>
          <w:rFonts w:eastAsia="Times New Roman"/>
          <w:b/>
          <w:bCs/>
          <w:sz w:val="24"/>
          <w:szCs w:val="24"/>
        </w:rPr>
        <w:t xml:space="preserve">MADDE 4 </w:t>
      </w:r>
      <w:r>
        <w:rPr>
          <w:rFonts w:eastAsia="Times New Roman"/>
          <w:sz w:val="24"/>
          <w:szCs w:val="24"/>
        </w:rPr>
        <w:t>- Bu Yönerge’de geçen;</w:t>
      </w:r>
    </w:p>
    <w:p w:rsidR="007359AD" w:rsidRDefault="007359AD" w:rsidP="007359AD">
      <w:pPr>
        <w:spacing w:line="93" w:lineRule="exact"/>
        <w:rPr>
          <w:sz w:val="20"/>
          <w:szCs w:val="20"/>
        </w:rPr>
      </w:pPr>
    </w:p>
    <w:p w:rsidR="007359AD" w:rsidRDefault="007359AD" w:rsidP="007359AD">
      <w:pPr>
        <w:numPr>
          <w:ilvl w:val="0"/>
          <w:numId w:val="1"/>
        </w:numPr>
        <w:tabs>
          <w:tab w:val="left" w:pos="660"/>
        </w:tabs>
        <w:ind w:left="660" w:hanging="360"/>
        <w:rPr>
          <w:rFonts w:eastAsia="Times New Roman"/>
          <w:sz w:val="24"/>
          <w:szCs w:val="24"/>
        </w:rPr>
      </w:pPr>
      <w:r>
        <w:rPr>
          <w:rFonts w:eastAsia="Times New Roman"/>
          <w:sz w:val="24"/>
          <w:szCs w:val="24"/>
        </w:rPr>
        <w:t>Üniversite: Mimar Sinan Güzel Sanatlar Üniversitesini,</w:t>
      </w:r>
    </w:p>
    <w:p w:rsidR="007359AD" w:rsidRDefault="007359AD" w:rsidP="007359AD">
      <w:pPr>
        <w:spacing w:line="119" w:lineRule="exact"/>
        <w:rPr>
          <w:rFonts w:eastAsia="Times New Roman"/>
          <w:sz w:val="24"/>
          <w:szCs w:val="24"/>
        </w:rPr>
      </w:pPr>
    </w:p>
    <w:p w:rsidR="007359AD" w:rsidRDefault="007359AD" w:rsidP="007359AD">
      <w:pPr>
        <w:numPr>
          <w:ilvl w:val="0"/>
          <w:numId w:val="1"/>
        </w:numPr>
        <w:tabs>
          <w:tab w:val="left" w:pos="660"/>
        </w:tabs>
        <w:ind w:left="660" w:hanging="360"/>
        <w:rPr>
          <w:rFonts w:eastAsia="Times New Roman"/>
          <w:sz w:val="24"/>
          <w:szCs w:val="24"/>
        </w:rPr>
      </w:pPr>
      <w:r>
        <w:rPr>
          <w:rFonts w:eastAsia="Times New Roman"/>
          <w:sz w:val="24"/>
          <w:szCs w:val="24"/>
        </w:rPr>
        <w:t>Rektörlük: Mimar Sinan Güzel Sanatlar Üniversitesi Rektörlüğünü,</w:t>
      </w:r>
    </w:p>
    <w:p w:rsidR="007359AD" w:rsidRDefault="007359AD" w:rsidP="007359AD">
      <w:pPr>
        <w:spacing w:line="119" w:lineRule="exact"/>
        <w:rPr>
          <w:rFonts w:eastAsia="Times New Roman"/>
          <w:sz w:val="24"/>
          <w:szCs w:val="24"/>
        </w:rPr>
      </w:pPr>
    </w:p>
    <w:p w:rsidR="007359AD" w:rsidRDefault="007359AD" w:rsidP="007359AD">
      <w:pPr>
        <w:numPr>
          <w:ilvl w:val="0"/>
          <w:numId w:val="1"/>
        </w:numPr>
        <w:tabs>
          <w:tab w:val="left" w:pos="660"/>
        </w:tabs>
        <w:ind w:left="660" w:hanging="360"/>
        <w:rPr>
          <w:rFonts w:eastAsia="Times New Roman"/>
          <w:sz w:val="24"/>
          <w:szCs w:val="24"/>
        </w:rPr>
      </w:pPr>
      <w:r>
        <w:rPr>
          <w:rFonts w:eastAsia="Times New Roman"/>
          <w:sz w:val="24"/>
          <w:szCs w:val="24"/>
        </w:rPr>
        <w:t>Rektör: Mimar Sinan Güzel Sanatlar Üniversitesi Rektörünü,</w:t>
      </w:r>
    </w:p>
    <w:p w:rsidR="007359AD" w:rsidRDefault="007359AD" w:rsidP="007359AD">
      <w:pPr>
        <w:spacing w:line="138" w:lineRule="exact"/>
        <w:rPr>
          <w:rFonts w:eastAsia="Times New Roman"/>
          <w:sz w:val="24"/>
          <w:szCs w:val="24"/>
        </w:rPr>
      </w:pPr>
    </w:p>
    <w:p w:rsidR="007359AD" w:rsidRDefault="007359AD" w:rsidP="007359AD">
      <w:pPr>
        <w:numPr>
          <w:ilvl w:val="0"/>
          <w:numId w:val="1"/>
        </w:numPr>
        <w:tabs>
          <w:tab w:val="left" w:pos="660"/>
        </w:tabs>
        <w:spacing w:line="249" w:lineRule="auto"/>
        <w:ind w:left="660" w:right="120" w:hanging="360"/>
        <w:rPr>
          <w:rFonts w:eastAsia="Times New Roman"/>
          <w:sz w:val="24"/>
          <w:szCs w:val="24"/>
        </w:rPr>
      </w:pPr>
      <w:r>
        <w:rPr>
          <w:rFonts w:eastAsia="Times New Roman"/>
        </w:rPr>
        <w:t>Kısmi Zamanlı Öğrenci: Bu Yönerge’ye göre Mimar Sinan Güzel Sanatlar Üniversitesi tarafından kısmi zamanlı olarak geçici işlerde çalıştırılan ve işçi sayılmayan öğrenciyi,</w:t>
      </w:r>
    </w:p>
    <w:p w:rsidR="007359AD" w:rsidRDefault="007359AD" w:rsidP="007359AD">
      <w:pPr>
        <w:spacing w:line="75" w:lineRule="exact"/>
        <w:rPr>
          <w:rFonts w:eastAsia="Times New Roman"/>
          <w:sz w:val="24"/>
          <w:szCs w:val="24"/>
        </w:rPr>
      </w:pPr>
    </w:p>
    <w:p w:rsidR="007359AD" w:rsidRDefault="007359AD" w:rsidP="007359AD">
      <w:pPr>
        <w:numPr>
          <w:ilvl w:val="0"/>
          <w:numId w:val="1"/>
        </w:numPr>
        <w:tabs>
          <w:tab w:val="left" w:pos="660"/>
        </w:tabs>
        <w:spacing w:line="255" w:lineRule="auto"/>
        <w:ind w:left="660" w:right="120" w:hanging="360"/>
        <w:jc w:val="both"/>
        <w:rPr>
          <w:rFonts w:eastAsia="Times New Roman"/>
          <w:sz w:val="24"/>
          <w:szCs w:val="24"/>
        </w:rPr>
      </w:pPr>
      <w:r>
        <w:rPr>
          <w:rFonts w:eastAsia="Times New Roman"/>
          <w:sz w:val="24"/>
          <w:szCs w:val="24"/>
        </w:rPr>
        <w:t>Birim: Kısmi zamanlı öğrenci çalıştıran fakülte, yüksekokul, meslek yüksekokulu, enstitü, daire başkanlığı gibi Rektörlüğe bağlı bütün merkez, bölüm, ünite ve müdürlükleri,</w:t>
      </w:r>
    </w:p>
    <w:p w:rsidR="007359AD" w:rsidRDefault="007359AD" w:rsidP="007359AD">
      <w:pPr>
        <w:spacing w:line="67" w:lineRule="exact"/>
        <w:rPr>
          <w:rFonts w:eastAsia="Times New Roman"/>
          <w:sz w:val="24"/>
          <w:szCs w:val="24"/>
        </w:rPr>
      </w:pPr>
    </w:p>
    <w:p w:rsidR="007359AD" w:rsidRDefault="007359AD" w:rsidP="007359AD">
      <w:pPr>
        <w:numPr>
          <w:ilvl w:val="0"/>
          <w:numId w:val="1"/>
        </w:numPr>
        <w:tabs>
          <w:tab w:val="left" w:pos="660"/>
        </w:tabs>
        <w:ind w:left="660" w:hanging="360"/>
        <w:rPr>
          <w:rFonts w:eastAsia="Times New Roman"/>
          <w:sz w:val="24"/>
          <w:szCs w:val="24"/>
        </w:rPr>
      </w:pPr>
      <w:r>
        <w:rPr>
          <w:rFonts w:eastAsia="Times New Roman"/>
          <w:sz w:val="24"/>
          <w:szCs w:val="24"/>
        </w:rPr>
        <w:t>Birim Amiri: Kısmi zamanlı öğrencilerin çalıştığı birimlerin yöneticisini,</w:t>
      </w:r>
    </w:p>
    <w:p w:rsidR="007359AD" w:rsidRDefault="007359AD" w:rsidP="007359AD">
      <w:pPr>
        <w:spacing w:line="119" w:lineRule="exact"/>
        <w:rPr>
          <w:rFonts w:eastAsia="Times New Roman"/>
          <w:sz w:val="24"/>
          <w:szCs w:val="24"/>
        </w:rPr>
      </w:pPr>
    </w:p>
    <w:p w:rsidR="007359AD" w:rsidRDefault="007359AD" w:rsidP="007359AD">
      <w:pPr>
        <w:numPr>
          <w:ilvl w:val="0"/>
          <w:numId w:val="1"/>
        </w:numPr>
        <w:tabs>
          <w:tab w:val="left" w:pos="660"/>
        </w:tabs>
        <w:ind w:left="660" w:hanging="360"/>
        <w:rPr>
          <w:rFonts w:eastAsia="Times New Roman"/>
          <w:sz w:val="24"/>
          <w:szCs w:val="24"/>
        </w:rPr>
      </w:pPr>
      <w:r>
        <w:rPr>
          <w:rFonts w:eastAsia="Times New Roman"/>
          <w:sz w:val="24"/>
          <w:szCs w:val="24"/>
        </w:rPr>
        <w:t>Senato: Mimar Sinan Güzel Sanatlar Üniversitesi Senatosunu,</w:t>
      </w:r>
    </w:p>
    <w:p w:rsidR="007359AD" w:rsidRDefault="007359AD" w:rsidP="007359AD">
      <w:pPr>
        <w:spacing w:line="119" w:lineRule="exact"/>
        <w:rPr>
          <w:rFonts w:eastAsia="Times New Roman"/>
          <w:sz w:val="24"/>
          <w:szCs w:val="24"/>
        </w:rPr>
      </w:pPr>
    </w:p>
    <w:p w:rsidR="007359AD" w:rsidRDefault="007359AD" w:rsidP="007359AD">
      <w:pPr>
        <w:numPr>
          <w:ilvl w:val="0"/>
          <w:numId w:val="1"/>
        </w:numPr>
        <w:tabs>
          <w:tab w:val="left" w:pos="660"/>
        </w:tabs>
        <w:ind w:left="660" w:hanging="360"/>
        <w:rPr>
          <w:rFonts w:eastAsia="Times New Roman"/>
          <w:sz w:val="24"/>
          <w:szCs w:val="24"/>
        </w:rPr>
      </w:pPr>
      <w:r>
        <w:rPr>
          <w:rFonts w:eastAsia="Times New Roman"/>
          <w:sz w:val="24"/>
          <w:szCs w:val="24"/>
        </w:rPr>
        <w:t>SKS Daire Başkanlığı: Sağlık, Kültür ve Spor Daire Başkanlığını,</w:t>
      </w:r>
    </w:p>
    <w:p w:rsidR="007359AD" w:rsidRDefault="007359AD" w:rsidP="007359AD">
      <w:pPr>
        <w:spacing w:line="119" w:lineRule="exact"/>
        <w:rPr>
          <w:rFonts w:eastAsia="Times New Roman"/>
          <w:sz w:val="24"/>
          <w:szCs w:val="24"/>
        </w:rPr>
      </w:pPr>
    </w:p>
    <w:p w:rsidR="007359AD" w:rsidRDefault="007359AD" w:rsidP="007359AD">
      <w:pPr>
        <w:numPr>
          <w:ilvl w:val="0"/>
          <w:numId w:val="1"/>
        </w:numPr>
        <w:tabs>
          <w:tab w:val="left" w:pos="660"/>
        </w:tabs>
        <w:ind w:left="660" w:hanging="360"/>
        <w:rPr>
          <w:rFonts w:eastAsia="Times New Roman"/>
          <w:sz w:val="24"/>
          <w:szCs w:val="24"/>
        </w:rPr>
      </w:pPr>
      <w:r>
        <w:rPr>
          <w:rFonts w:eastAsia="Times New Roman"/>
          <w:sz w:val="24"/>
          <w:szCs w:val="24"/>
        </w:rPr>
        <w:t>Yönetim Kurulu: Mimar Sinan Güzel Sanatlar Üniversitesi Yönetim Kurulunu,</w:t>
      </w:r>
    </w:p>
    <w:p w:rsidR="007359AD" w:rsidRDefault="007359AD" w:rsidP="007359AD">
      <w:pPr>
        <w:spacing w:line="119" w:lineRule="exact"/>
        <w:rPr>
          <w:sz w:val="20"/>
          <w:szCs w:val="20"/>
        </w:rPr>
      </w:pPr>
    </w:p>
    <w:p w:rsidR="007359AD" w:rsidRDefault="007359AD" w:rsidP="007359AD">
      <w:pPr>
        <w:rPr>
          <w:sz w:val="20"/>
          <w:szCs w:val="20"/>
        </w:rPr>
      </w:pPr>
      <w:proofErr w:type="gramStart"/>
      <w:r>
        <w:rPr>
          <w:rFonts w:eastAsia="Times New Roman"/>
          <w:sz w:val="24"/>
          <w:szCs w:val="24"/>
        </w:rPr>
        <w:t>ifade</w:t>
      </w:r>
      <w:proofErr w:type="gramEnd"/>
      <w:r>
        <w:rPr>
          <w:rFonts w:eastAsia="Times New Roman"/>
          <w:sz w:val="24"/>
          <w:szCs w:val="24"/>
        </w:rPr>
        <w:t xml:space="preserve"> eder.</w:t>
      </w:r>
    </w:p>
    <w:p w:rsidR="007359AD" w:rsidRDefault="007359AD" w:rsidP="007359AD">
      <w:pPr>
        <w:sectPr w:rsidR="007359AD">
          <w:pgSz w:w="11920" w:h="16840"/>
          <w:pgMar w:top="1338" w:right="1290" w:bottom="1440" w:left="1360" w:header="0" w:footer="0" w:gutter="0"/>
          <w:cols w:space="708" w:equalWidth="0">
            <w:col w:w="9260"/>
          </w:cols>
        </w:sectPr>
      </w:pPr>
    </w:p>
    <w:p w:rsidR="007359AD" w:rsidRDefault="007359AD" w:rsidP="007359AD">
      <w:pPr>
        <w:ind w:right="420"/>
        <w:jc w:val="center"/>
        <w:rPr>
          <w:sz w:val="20"/>
          <w:szCs w:val="20"/>
        </w:rPr>
      </w:pPr>
      <w:bookmarkStart w:id="0" w:name="page3"/>
      <w:bookmarkEnd w:id="0"/>
      <w:r>
        <w:rPr>
          <w:rFonts w:eastAsia="Times New Roman"/>
          <w:b/>
          <w:bCs/>
          <w:sz w:val="24"/>
          <w:szCs w:val="24"/>
        </w:rPr>
        <w:lastRenderedPageBreak/>
        <w:t>İKİNCİ BÖLÜM</w:t>
      </w:r>
    </w:p>
    <w:p w:rsidR="007359AD" w:rsidRDefault="007359AD" w:rsidP="007359AD">
      <w:pPr>
        <w:spacing w:line="32" w:lineRule="exact"/>
        <w:rPr>
          <w:sz w:val="20"/>
          <w:szCs w:val="20"/>
        </w:rPr>
      </w:pPr>
    </w:p>
    <w:p w:rsidR="007359AD" w:rsidRDefault="007359AD" w:rsidP="007359AD">
      <w:pPr>
        <w:ind w:right="420"/>
        <w:jc w:val="center"/>
        <w:rPr>
          <w:sz w:val="20"/>
          <w:szCs w:val="20"/>
        </w:rPr>
      </w:pPr>
      <w:r>
        <w:rPr>
          <w:rFonts w:eastAsia="Times New Roman"/>
          <w:b/>
          <w:bCs/>
          <w:sz w:val="24"/>
          <w:szCs w:val="24"/>
        </w:rPr>
        <w:t>Kısmi Zamanlı Öğrenci Çalıştırma</w:t>
      </w:r>
    </w:p>
    <w:p w:rsidR="007359AD" w:rsidRDefault="007359AD" w:rsidP="007359AD">
      <w:pPr>
        <w:spacing w:line="200" w:lineRule="exact"/>
        <w:rPr>
          <w:sz w:val="20"/>
          <w:szCs w:val="20"/>
        </w:rPr>
      </w:pPr>
    </w:p>
    <w:p w:rsidR="007359AD" w:rsidRDefault="007359AD" w:rsidP="007359AD">
      <w:pPr>
        <w:spacing w:line="322" w:lineRule="exact"/>
        <w:rPr>
          <w:sz w:val="20"/>
          <w:szCs w:val="20"/>
        </w:rPr>
      </w:pPr>
    </w:p>
    <w:p w:rsidR="007359AD" w:rsidRDefault="007359AD" w:rsidP="007359AD">
      <w:pPr>
        <w:rPr>
          <w:sz w:val="20"/>
          <w:szCs w:val="20"/>
        </w:rPr>
      </w:pPr>
      <w:r>
        <w:rPr>
          <w:rFonts w:eastAsia="Times New Roman"/>
          <w:b/>
          <w:bCs/>
          <w:sz w:val="24"/>
          <w:szCs w:val="24"/>
        </w:rPr>
        <w:t>Kontenjanların belirlenmesi ve onaylanması</w:t>
      </w:r>
    </w:p>
    <w:p w:rsidR="007359AD" w:rsidRDefault="007359AD" w:rsidP="007359AD">
      <w:pPr>
        <w:spacing w:line="32" w:lineRule="exact"/>
        <w:rPr>
          <w:sz w:val="20"/>
          <w:szCs w:val="20"/>
        </w:rPr>
      </w:pPr>
    </w:p>
    <w:p w:rsidR="007359AD" w:rsidRDefault="007359AD" w:rsidP="007359AD">
      <w:pPr>
        <w:spacing w:line="256" w:lineRule="auto"/>
        <w:jc w:val="both"/>
        <w:rPr>
          <w:sz w:val="20"/>
          <w:szCs w:val="20"/>
        </w:rPr>
      </w:pPr>
      <w:r>
        <w:rPr>
          <w:rFonts w:eastAsia="Times New Roman"/>
          <w:b/>
          <w:bCs/>
          <w:sz w:val="23"/>
          <w:szCs w:val="23"/>
        </w:rPr>
        <w:t xml:space="preserve">MADDE 5 </w:t>
      </w:r>
      <w:r>
        <w:rPr>
          <w:rFonts w:eastAsia="Times New Roman"/>
          <w:sz w:val="23"/>
          <w:szCs w:val="23"/>
        </w:rPr>
        <w:t>- (1)</w:t>
      </w:r>
      <w:r>
        <w:rPr>
          <w:rFonts w:eastAsia="Times New Roman"/>
          <w:b/>
          <w:bCs/>
          <w:sz w:val="23"/>
          <w:szCs w:val="23"/>
        </w:rPr>
        <w:t xml:space="preserve"> </w:t>
      </w:r>
      <w:r>
        <w:rPr>
          <w:rFonts w:eastAsia="Times New Roman"/>
          <w:sz w:val="23"/>
          <w:szCs w:val="23"/>
        </w:rPr>
        <w:t>Kısmi Zamanlı Öğrenciler; Öğrenci İşleri</w:t>
      </w:r>
      <w:r>
        <w:rPr>
          <w:rFonts w:eastAsia="Times New Roman"/>
          <w:b/>
          <w:bCs/>
          <w:sz w:val="23"/>
          <w:szCs w:val="23"/>
        </w:rPr>
        <w:t xml:space="preserve"> </w:t>
      </w:r>
      <w:r>
        <w:rPr>
          <w:rFonts w:eastAsia="Times New Roman"/>
          <w:sz w:val="23"/>
          <w:szCs w:val="23"/>
        </w:rPr>
        <w:t>Daire</w:t>
      </w:r>
      <w:r>
        <w:rPr>
          <w:rFonts w:eastAsia="Times New Roman"/>
          <w:b/>
          <w:bCs/>
          <w:sz w:val="23"/>
          <w:szCs w:val="23"/>
        </w:rPr>
        <w:t xml:space="preserve"> </w:t>
      </w:r>
      <w:r>
        <w:rPr>
          <w:rFonts w:eastAsia="Times New Roman"/>
          <w:sz w:val="23"/>
          <w:szCs w:val="23"/>
        </w:rPr>
        <w:t>Başkanlığı</w:t>
      </w:r>
      <w:r>
        <w:rPr>
          <w:rFonts w:eastAsia="Times New Roman"/>
          <w:b/>
          <w:bCs/>
          <w:sz w:val="23"/>
          <w:szCs w:val="23"/>
        </w:rPr>
        <w:t xml:space="preserve"> </w:t>
      </w:r>
      <w:r>
        <w:rPr>
          <w:rFonts w:eastAsia="Times New Roman"/>
          <w:sz w:val="23"/>
          <w:szCs w:val="23"/>
        </w:rPr>
        <w:t>hariç, Üniversitenin</w:t>
      </w:r>
      <w:r>
        <w:rPr>
          <w:rFonts w:eastAsia="Times New Roman"/>
          <w:b/>
          <w:bCs/>
          <w:sz w:val="23"/>
          <w:szCs w:val="23"/>
        </w:rPr>
        <w:t xml:space="preserve"> </w:t>
      </w:r>
      <w:r>
        <w:rPr>
          <w:rFonts w:eastAsia="Times New Roman"/>
          <w:sz w:val="23"/>
          <w:szCs w:val="23"/>
        </w:rPr>
        <w:t xml:space="preserve">bütün birimlerinde çalıştırılabilir. Birimler; Kısmi Zamanlı Öğrenci kontenjanını, çalıştırma gerekçesi ve iş tanımları ile birlikte, her yıl eylül ayının 15’ine kadar </w:t>
      </w:r>
      <w:r>
        <w:rPr>
          <w:rFonts w:eastAsia="Times New Roman"/>
          <w:b/>
          <w:bCs/>
          <w:i/>
          <w:iCs/>
          <w:sz w:val="23"/>
          <w:szCs w:val="23"/>
        </w:rPr>
        <w:t>‘’Kısmi Zamanlı Öğrenci</w:t>
      </w:r>
      <w:r>
        <w:rPr>
          <w:rFonts w:eastAsia="Times New Roman"/>
          <w:sz w:val="23"/>
          <w:szCs w:val="23"/>
        </w:rPr>
        <w:t xml:space="preserve"> </w:t>
      </w:r>
      <w:r>
        <w:rPr>
          <w:rFonts w:eastAsia="Times New Roman"/>
          <w:b/>
          <w:bCs/>
          <w:i/>
          <w:iCs/>
          <w:sz w:val="23"/>
          <w:szCs w:val="23"/>
        </w:rPr>
        <w:t xml:space="preserve">Talep Formu (Form 1)’’ </w:t>
      </w:r>
      <w:r>
        <w:rPr>
          <w:rFonts w:eastAsia="Times New Roman"/>
          <w:sz w:val="23"/>
          <w:szCs w:val="23"/>
        </w:rPr>
        <w:t>ile birlikte SKS Daire</w:t>
      </w:r>
      <w:r>
        <w:rPr>
          <w:rFonts w:eastAsia="Times New Roman"/>
          <w:b/>
          <w:bCs/>
          <w:i/>
          <w:iCs/>
          <w:sz w:val="23"/>
          <w:szCs w:val="23"/>
        </w:rPr>
        <w:t xml:space="preserve"> </w:t>
      </w:r>
      <w:r>
        <w:rPr>
          <w:rFonts w:eastAsia="Times New Roman"/>
          <w:sz w:val="23"/>
          <w:szCs w:val="23"/>
        </w:rPr>
        <w:t>Başkanlığına</w:t>
      </w:r>
      <w:r>
        <w:rPr>
          <w:rFonts w:eastAsia="Times New Roman"/>
          <w:b/>
          <w:bCs/>
          <w:i/>
          <w:iCs/>
          <w:sz w:val="23"/>
          <w:szCs w:val="23"/>
        </w:rPr>
        <w:t xml:space="preserve"> </w:t>
      </w:r>
      <w:r>
        <w:rPr>
          <w:rFonts w:eastAsia="Times New Roman"/>
          <w:sz w:val="23"/>
          <w:szCs w:val="23"/>
        </w:rPr>
        <w:t>bildirirler.</w:t>
      </w:r>
    </w:p>
    <w:p w:rsidR="007359AD" w:rsidRDefault="007359AD" w:rsidP="007359AD">
      <w:pPr>
        <w:spacing w:line="68" w:lineRule="exact"/>
        <w:rPr>
          <w:sz w:val="20"/>
          <w:szCs w:val="20"/>
        </w:rPr>
      </w:pPr>
    </w:p>
    <w:p w:rsidR="007359AD" w:rsidRDefault="007359AD" w:rsidP="007359AD">
      <w:pPr>
        <w:numPr>
          <w:ilvl w:val="0"/>
          <w:numId w:val="2"/>
        </w:numPr>
        <w:tabs>
          <w:tab w:val="left" w:pos="1093"/>
        </w:tabs>
        <w:spacing w:line="247" w:lineRule="auto"/>
        <w:ind w:firstLine="703"/>
        <w:jc w:val="both"/>
        <w:rPr>
          <w:rFonts w:eastAsia="Times New Roman"/>
          <w:sz w:val="24"/>
          <w:szCs w:val="24"/>
        </w:rPr>
      </w:pPr>
      <w:proofErr w:type="gramStart"/>
      <w:r>
        <w:rPr>
          <w:rFonts w:eastAsia="Times New Roman"/>
          <w:sz w:val="24"/>
          <w:szCs w:val="24"/>
        </w:rPr>
        <w:t xml:space="preserve">Kontenjan; birimlerin ihtiyaçları, çalıştırma gerekçeleri ve iş tanımları, geçmiş yıllardaki uygulamalar, gözlenen ihtiyaçlar ve elde edilen performanslar ile Birimlerin yerine getirmek zorunda oldukları görevler, Birimlerin özelliği, insan kaynakları ihtiyacı ile Kısmi Zamanlı Öğrenci çalıştırma maliyeti ve bütçe imkânları dikkate alınarak </w:t>
      </w:r>
      <w:r>
        <w:rPr>
          <w:rFonts w:eastAsia="Times New Roman"/>
        </w:rPr>
        <w:t>SKS Daire</w:t>
      </w:r>
      <w:r>
        <w:rPr>
          <w:rFonts w:eastAsia="Times New Roman"/>
          <w:sz w:val="24"/>
          <w:szCs w:val="24"/>
        </w:rPr>
        <w:t xml:space="preserve"> </w:t>
      </w:r>
      <w:r>
        <w:rPr>
          <w:rFonts w:eastAsia="Times New Roman"/>
        </w:rPr>
        <w:t>Başkanlığı</w:t>
      </w:r>
      <w:r>
        <w:rPr>
          <w:rFonts w:eastAsia="Times New Roman"/>
          <w:sz w:val="24"/>
          <w:szCs w:val="24"/>
        </w:rPr>
        <w:t xml:space="preserve"> tarafından belirlenir ve akabinde Rektörün onayına sunulur.</w:t>
      </w:r>
      <w:proofErr w:type="gramEnd"/>
    </w:p>
    <w:p w:rsidR="007359AD" w:rsidRDefault="007359AD" w:rsidP="007359AD">
      <w:pPr>
        <w:spacing w:line="79" w:lineRule="exact"/>
        <w:rPr>
          <w:rFonts w:eastAsia="Times New Roman"/>
          <w:sz w:val="24"/>
          <w:szCs w:val="24"/>
        </w:rPr>
      </w:pPr>
    </w:p>
    <w:p w:rsidR="007359AD" w:rsidRPr="007359AD" w:rsidRDefault="007359AD" w:rsidP="007359AD">
      <w:pPr>
        <w:numPr>
          <w:ilvl w:val="0"/>
          <w:numId w:val="2"/>
        </w:numPr>
        <w:tabs>
          <w:tab w:val="left" w:pos="1100"/>
        </w:tabs>
        <w:spacing w:line="254" w:lineRule="auto"/>
        <w:ind w:firstLine="703"/>
        <w:jc w:val="both"/>
        <w:rPr>
          <w:rFonts w:eastAsia="Times New Roman"/>
          <w:sz w:val="23"/>
          <w:szCs w:val="23"/>
        </w:rPr>
      </w:pPr>
      <w:r>
        <w:rPr>
          <w:rFonts w:eastAsia="Times New Roman"/>
          <w:sz w:val="23"/>
          <w:szCs w:val="23"/>
        </w:rPr>
        <w:t xml:space="preserve">Kısmi Zamanlı Öğrenci çalıştırma, eğitim ve öğretim dönemi içinde olur. Yaz döneminde Kısmi Zamanlı Öğrenci çalıştırmak isteyen Birimler; çalıştırmak istedikleri öğrenci kontenjanını, çalıştırma gerekçesi ve iş tanımlarını eğitim-öğretim dönemi sona ermeden </w:t>
      </w:r>
      <w:r>
        <w:rPr>
          <w:rFonts w:eastAsia="Times New Roman"/>
          <w:sz w:val="21"/>
          <w:szCs w:val="21"/>
        </w:rPr>
        <w:t>SKS</w:t>
      </w:r>
      <w:r>
        <w:rPr>
          <w:rFonts w:eastAsia="Times New Roman"/>
          <w:sz w:val="23"/>
          <w:szCs w:val="23"/>
        </w:rPr>
        <w:t xml:space="preserve"> </w:t>
      </w:r>
      <w:r>
        <w:rPr>
          <w:rFonts w:eastAsia="Times New Roman"/>
          <w:sz w:val="21"/>
          <w:szCs w:val="21"/>
        </w:rPr>
        <w:t xml:space="preserve">Daire Başkanlığına </w:t>
      </w:r>
      <w:r>
        <w:rPr>
          <w:rFonts w:eastAsia="Times New Roman"/>
          <w:sz w:val="23"/>
          <w:szCs w:val="23"/>
        </w:rPr>
        <w:t>bildirirler. Bu tarihten sonra</w:t>
      </w:r>
      <w:r>
        <w:rPr>
          <w:rFonts w:eastAsia="Times New Roman"/>
          <w:sz w:val="21"/>
          <w:szCs w:val="21"/>
        </w:rPr>
        <w:t xml:space="preserve"> </w:t>
      </w:r>
      <w:r>
        <w:rPr>
          <w:rFonts w:eastAsia="Times New Roman"/>
          <w:sz w:val="23"/>
          <w:szCs w:val="23"/>
        </w:rPr>
        <w:t>yapılacak</w:t>
      </w:r>
      <w:r>
        <w:rPr>
          <w:rFonts w:eastAsia="Times New Roman"/>
          <w:sz w:val="21"/>
          <w:szCs w:val="21"/>
        </w:rPr>
        <w:t xml:space="preserve"> </w:t>
      </w:r>
      <w:r>
        <w:rPr>
          <w:rFonts w:eastAsia="Times New Roman"/>
          <w:sz w:val="23"/>
          <w:szCs w:val="23"/>
        </w:rPr>
        <w:t>bildirimler dikkate</w:t>
      </w:r>
      <w:r>
        <w:rPr>
          <w:rFonts w:eastAsia="Times New Roman"/>
          <w:sz w:val="21"/>
          <w:szCs w:val="21"/>
        </w:rPr>
        <w:t xml:space="preserve"> </w:t>
      </w:r>
      <w:r>
        <w:rPr>
          <w:rFonts w:eastAsia="Times New Roman"/>
          <w:sz w:val="23"/>
          <w:szCs w:val="23"/>
        </w:rPr>
        <w:t>alınmaz.</w:t>
      </w:r>
      <w:r>
        <w:rPr>
          <w:rFonts w:eastAsia="Times New Roman"/>
          <w:sz w:val="21"/>
          <w:szCs w:val="21"/>
        </w:rPr>
        <w:t xml:space="preserve"> </w:t>
      </w:r>
      <w:r>
        <w:rPr>
          <w:rFonts w:eastAsia="Times New Roman"/>
          <w:sz w:val="23"/>
          <w:szCs w:val="23"/>
        </w:rPr>
        <w:t>Yaz</w:t>
      </w:r>
      <w:r>
        <w:rPr>
          <w:rFonts w:eastAsia="Times New Roman"/>
          <w:sz w:val="21"/>
          <w:szCs w:val="21"/>
        </w:rPr>
        <w:t xml:space="preserve"> </w:t>
      </w:r>
      <w:r>
        <w:rPr>
          <w:rFonts w:eastAsia="Times New Roman"/>
          <w:sz w:val="23"/>
          <w:szCs w:val="23"/>
        </w:rPr>
        <w:t xml:space="preserve">dönemi Kısmi Zamanlı Öğrenci kontenjanı, </w:t>
      </w:r>
      <w:r>
        <w:rPr>
          <w:rFonts w:eastAsia="Times New Roman"/>
          <w:sz w:val="21"/>
          <w:szCs w:val="21"/>
        </w:rPr>
        <w:t>SKS Daire</w:t>
      </w:r>
      <w:r>
        <w:rPr>
          <w:rFonts w:eastAsia="Times New Roman"/>
          <w:sz w:val="23"/>
          <w:szCs w:val="23"/>
        </w:rPr>
        <w:t xml:space="preserve"> </w:t>
      </w:r>
      <w:r>
        <w:rPr>
          <w:rFonts w:eastAsia="Times New Roman"/>
          <w:sz w:val="21"/>
          <w:szCs w:val="21"/>
        </w:rPr>
        <w:t>Başkanlığı</w:t>
      </w:r>
      <w:r>
        <w:rPr>
          <w:rFonts w:eastAsia="Times New Roman"/>
          <w:sz w:val="23"/>
          <w:szCs w:val="23"/>
        </w:rPr>
        <w:t xml:space="preserve"> tarafından belirlendikten sonra Rektörün onayına sunulur. Bu öğrencilerin sayısı, eğitim-öğretim yılında çalışan toplam </w:t>
      </w:r>
      <w:r w:rsidRPr="007359AD">
        <w:rPr>
          <w:rFonts w:eastAsia="Times New Roman"/>
          <w:sz w:val="24"/>
          <w:szCs w:val="24"/>
        </w:rPr>
        <w:t>öğrenci sayısının 1/3’ünden fazla olamaz.</w:t>
      </w:r>
    </w:p>
    <w:p w:rsidR="007359AD" w:rsidRDefault="007359AD" w:rsidP="007359AD">
      <w:pPr>
        <w:spacing w:line="245" w:lineRule="exact"/>
        <w:rPr>
          <w:sz w:val="20"/>
          <w:szCs w:val="20"/>
        </w:rPr>
      </w:pPr>
    </w:p>
    <w:p w:rsidR="007359AD" w:rsidRDefault="007359AD" w:rsidP="003A6082">
      <w:pPr>
        <w:jc w:val="both"/>
        <w:rPr>
          <w:sz w:val="20"/>
          <w:szCs w:val="20"/>
        </w:rPr>
      </w:pPr>
      <w:r>
        <w:rPr>
          <w:rFonts w:eastAsia="Times New Roman"/>
          <w:b/>
          <w:bCs/>
          <w:sz w:val="24"/>
          <w:szCs w:val="24"/>
        </w:rPr>
        <w:t>Kısmi Zamanlı Öğrencilerde aranacak şartlar</w:t>
      </w:r>
    </w:p>
    <w:p w:rsidR="007359AD" w:rsidRDefault="007359AD" w:rsidP="003A6082">
      <w:pPr>
        <w:spacing w:line="32" w:lineRule="exact"/>
        <w:jc w:val="both"/>
        <w:rPr>
          <w:sz w:val="20"/>
          <w:szCs w:val="20"/>
        </w:rPr>
      </w:pPr>
    </w:p>
    <w:p w:rsidR="007359AD" w:rsidRDefault="007359AD" w:rsidP="003A6082">
      <w:pPr>
        <w:spacing w:line="244" w:lineRule="auto"/>
        <w:jc w:val="both"/>
        <w:rPr>
          <w:sz w:val="20"/>
          <w:szCs w:val="20"/>
        </w:rPr>
      </w:pPr>
      <w:r>
        <w:rPr>
          <w:rFonts w:eastAsia="Times New Roman"/>
          <w:b/>
          <w:bCs/>
          <w:sz w:val="24"/>
          <w:szCs w:val="24"/>
        </w:rPr>
        <w:t xml:space="preserve">MADDE 6 </w:t>
      </w:r>
      <w:r>
        <w:rPr>
          <w:rFonts w:eastAsia="Times New Roman"/>
          <w:sz w:val="24"/>
          <w:szCs w:val="24"/>
        </w:rPr>
        <w:t>- (1) T. C. Gençlik ve Spor</w:t>
      </w:r>
      <w:r>
        <w:rPr>
          <w:rFonts w:eastAsia="Times New Roman"/>
          <w:b/>
          <w:bCs/>
          <w:sz w:val="24"/>
          <w:szCs w:val="24"/>
        </w:rPr>
        <w:t xml:space="preserve"> </w:t>
      </w:r>
      <w:r>
        <w:rPr>
          <w:rFonts w:eastAsia="Times New Roman"/>
          <w:sz w:val="24"/>
          <w:szCs w:val="24"/>
        </w:rPr>
        <w:t>Bakanlığı</w:t>
      </w:r>
      <w:r>
        <w:rPr>
          <w:rFonts w:eastAsia="Times New Roman"/>
          <w:b/>
          <w:bCs/>
          <w:sz w:val="24"/>
          <w:szCs w:val="24"/>
        </w:rPr>
        <w:t xml:space="preserve"> </w:t>
      </w:r>
      <w:r>
        <w:rPr>
          <w:rFonts w:eastAsia="Times New Roman"/>
          <w:sz w:val="24"/>
          <w:szCs w:val="24"/>
        </w:rPr>
        <w:t>Kredi ve Yurtlar Genel</w:t>
      </w:r>
      <w:r>
        <w:rPr>
          <w:rFonts w:eastAsia="Times New Roman"/>
          <w:b/>
          <w:bCs/>
          <w:sz w:val="24"/>
          <w:szCs w:val="24"/>
        </w:rPr>
        <w:t xml:space="preserve"> </w:t>
      </w:r>
      <w:r>
        <w:rPr>
          <w:rFonts w:eastAsia="Times New Roman"/>
          <w:sz w:val="24"/>
          <w:szCs w:val="24"/>
        </w:rPr>
        <w:t>Müdürlüğünden</w:t>
      </w:r>
      <w:r>
        <w:rPr>
          <w:rFonts w:eastAsia="Times New Roman"/>
          <w:b/>
          <w:bCs/>
          <w:sz w:val="24"/>
          <w:szCs w:val="24"/>
        </w:rPr>
        <w:t xml:space="preserve"> </w:t>
      </w:r>
      <w:r>
        <w:rPr>
          <w:rFonts w:eastAsia="Times New Roman"/>
          <w:sz w:val="24"/>
          <w:szCs w:val="24"/>
        </w:rPr>
        <w:t>burs</w:t>
      </w:r>
      <w:r>
        <w:rPr>
          <w:rFonts w:eastAsia="Times New Roman"/>
          <w:b/>
          <w:bCs/>
          <w:sz w:val="24"/>
          <w:szCs w:val="24"/>
        </w:rPr>
        <w:t xml:space="preserve"> </w:t>
      </w:r>
      <w:r>
        <w:rPr>
          <w:rFonts w:eastAsia="Times New Roman"/>
          <w:sz w:val="24"/>
          <w:szCs w:val="24"/>
        </w:rPr>
        <w:t>alan veya burs almak için gerekli şartları taşıyan öğrencilere öncelik verilmek suretiyle, aşağıdaki şartları taşıyan öğrenciler, Kısmi Zamanlı Öğrenci olarak çalıştırılabilir:</w:t>
      </w:r>
    </w:p>
    <w:p w:rsidR="007359AD" w:rsidRDefault="007359AD" w:rsidP="003A6082">
      <w:pPr>
        <w:spacing w:line="81" w:lineRule="exact"/>
        <w:jc w:val="both"/>
        <w:rPr>
          <w:sz w:val="20"/>
          <w:szCs w:val="20"/>
        </w:rPr>
      </w:pPr>
    </w:p>
    <w:p w:rsidR="007359AD" w:rsidRDefault="007359AD" w:rsidP="003A6082">
      <w:pPr>
        <w:numPr>
          <w:ilvl w:val="0"/>
          <w:numId w:val="3"/>
        </w:numPr>
        <w:tabs>
          <w:tab w:val="left" w:pos="600"/>
        </w:tabs>
        <w:spacing w:line="270" w:lineRule="auto"/>
        <w:ind w:left="600" w:right="20" w:hanging="360"/>
        <w:jc w:val="both"/>
        <w:rPr>
          <w:rFonts w:ascii="Arial" w:eastAsia="Arial" w:hAnsi="Arial" w:cs="Arial"/>
          <w:sz w:val="24"/>
          <w:szCs w:val="24"/>
        </w:rPr>
      </w:pPr>
      <w:r>
        <w:rPr>
          <w:rFonts w:eastAsia="Times New Roman"/>
          <w:sz w:val="24"/>
          <w:szCs w:val="24"/>
        </w:rPr>
        <w:t>Üniversitenin kayıtlı öğrencisi olmak (tezsiz yüksek lisans öğrencisi ve özel öğrenci hariç),</w:t>
      </w:r>
    </w:p>
    <w:p w:rsidR="007359AD" w:rsidRDefault="007359AD" w:rsidP="003A6082">
      <w:pPr>
        <w:spacing w:line="50" w:lineRule="exact"/>
        <w:jc w:val="both"/>
        <w:rPr>
          <w:rFonts w:ascii="Arial" w:eastAsia="Arial" w:hAnsi="Arial" w:cs="Arial"/>
          <w:sz w:val="24"/>
          <w:szCs w:val="24"/>
        </w:rPr>
      </w:pPr>
    </w:p>
    <w:p w:rsidR="007359AD" w:rsidRDefault="007359AD" w:rsidP="003A6082">
      <w:pPr>
        <w:numPr>
          <w:ilvl w:val="0"/>
          <w:numId w:val="3"/>
        </w:numPr>
        <w:tabs>
          <w:tab w:val="left" w:pos="600"/>
        </w:tabs>
        <w:ind w:left="600" w:hanging="360"/>
        <w:jc w:val="both"/>
        <w:rPr>
          <w:rFonts w:ascii="Arial" w:eastAsia="Arial" w:hAnsi="Arial" w:cs="Arial"/>
          <w:sz w:val="24"/>
          <w:szCs w:val="24"/>
        </w:rPr>
      </w:pPr>
      <w:r>
        <w:rPr>
          <w:rFonts w:eastAsia="Times New Roman"/>
          <w:sz w:val="24"/>
          <w:szCs w:val="24"/>
        </w:rPr>
        <w:t>Disiplin cezası almadığını belgelendirmek,</w:t>
      </w:r>
    </w:p>
    <w:p w:rsidR="007359AD" w:rsidRDefault="007359AD" w:rsidP="003A6082">
      <w:pPr>
        <w:spacing w:line="120" w:lineRule="exact"/>
        <w:jc w:val="both"/>
        <w:rPr>
          <w:rFonts w:ascii="Arial" w:eastAsia="Arial" w:hAnsi="Arial" w:cs="Arial"/>
          <w:sz w:val="24"/>
          <w:szCs w:val="24"/>
        </w:rPr>
      </w:pPr>
    </w:p>
    <w:p w:rsidR="007359AD" w:rsidRDefault="007359AD" w:rsidP="003A6082">
      <w:pPr>
        <w:numPr>
          <w:ilvl w:val="0"/>
          <w:numId w:val="3"/>
        </w:numPr>
        <w:tabs>
          <w:tab w:val="left" w:pos="600"/>
        </w:tabs>
        <w:ind w:left="600" w:hanging="360"/>
        <w:jc w:val="both"/>
        <w:rPr>
          <w:rFonts w:ascii="Arial" w:eastAsia="Arial" w:hAnsi="Arial" w:cs="Arial"/>
          <w:sz w:val="24"/>
          <w:szCs w:val="24"/>
        </w:rPr>
      </w:pPr>
      <w:r>
        <w:rPr>
          <w:rFonts w:eastAsia="Times New Roman"/>
          <w:sz w:val="24"/>
          <w:szCs w:val="24"/>
        </w:rPr>
        <w:t>Kayıt dondurmamış olmak,</w:t>
      </w:r>
    </w:p>
    <w:p w:rsidR="007359AD" w:rsidRDefault="007359AD" w:rsidP="003A6082">
      <w:pPr>
        <w:spacing w:line="120" w:lineRule="exact"/>
        <w:jc w:val="both"/>
        <w:rPr>
          <w:rFonts w:ascii="Arial" w:eastAsia="Arial" w:hAnsi="Arial" w:cs="Arial"/>
          <w:sz w:val="24"/>
          <w:szCs w:val="24"/>
        </w:rPr>
      </w:pPr>
    </w:p>
    <w:p w:rsidR="007359AD" w:rsidRDefault="007359AD" w:rsidP="003A6082">
      <w:pPr>
        <w:numPr>
          <w:ilvl w:val="0"/>
          <w:numId w:val="3"/>
        </w:numPr>
        <w:tabs>
          <w:tab w:val="left" w:pos="600"/>
        </w:tabs>
        <w:ind w:left="600" w:hanging="360"/>
        <w:jc w:val="both"/>
        <w:rPr>
          <w:rFonts w:ascii="Arial" w:eastAsia="Arial" w:hAnsi="Arial" w:cs="Arial"/>
          <w:sz w:val="24"/>
          <w:szCs w:val="24"/>
        </w:rPr>
      </w:pPr>
      <w:r>
        <w:rPr>
          <w:rFonts w:eastAsia="Times New Roman"/>
          <w:sz w:val="24"/>
          <w:szCs w:val="24"/>
        </w:rPr>
        <w:t>Yabancı uyruklu öğrenci olmamak,</w:t>
      </w:r>
    </w:p>
    <w:p w:rsidR="007359AD" w:rsidRDefault="007359AD" w:rsidP="003A6082">
      <w:pPr>
        <w:spacing w:line="120" w:lineRule="exact"/>
        <w:jc w:val="both"/>
        <w:rPr>
          <w:rFonts w:ascii="Arial" w:eastAsia="Arial" w:hAnsi="Arial" w:cs="Arial"/>
          <w:sz w:val="24"/>
          <w:szCs w:val="24"/>
        </w:rPr>
      </w:pPr>
    </w:p>
    <w:p w:rsidR="007359AD" w:rsidRDefault="007359AD" w:rsidP="003A6082">
      <w:pPr>
        <w:numPr>
          <w:ilvl w:val="0"/>
          <w:numId w:val="3"/>
        </w:numPr>
        <w:tabs>
          <w:tab w:val="left" w:pos="600"/>
        </w:tabs>
        <w:ind w:left="600" w:hanging="360"/>
        <w:jc w:val="both"/>
        <w:rPr>
          <w:rFonts w:ascii="Arial" w:eastAsia="Arial" w:hAnsi="Arial" w:cs="Arial"/>
          <w:sz w:val="24"/>
          <w:szCs w:val="24"/>
        </w:rPr>
      </w:pPr>
      <w:r>
        <w:rPr>
          <w:rFonts w:eastAsia="Times New Roman"/>
          <w:sz w:val="24"/>
          <w:szCs w:val="24"/>
        </w:rPr>
        <w:t>Normal eğitim-öğretim süresi içerisinde öğrenim görüyor olmak,</w:t>
      </w:r>
    </w:p>
    <w:p w:rsidR="007359AD" w:rsidRDefault="007359AD" w:rsidP="003A6082">
      <w:pPr>
        <w:spacing w:line="120" w:lineRule="exact"/>
        <w:jc w:val="both"/>
        <w:rPr>
          <w:rFonts w:ascii="Arial" w:eastAsia="Arial" w:hAnsi="Arial" w:cs="Arial"/>
          <w:sz w:val="24"/>
          <w:szCs w:val="24"/>
        </w:rPr>
      </w:pPr>
    </w:p>
    <w:p w:rsidR="007359AD" w:rsidRDefault="007359AD" w:rsidP="003A6082">
      <w:pPr>
        <w:numPr>
          <w:ilvl w:val="0"/>
          <w:numId w:val="3"/>
        </w:numPr>
        <w:tabs>
          <w:tab w:val="left" w:pos="600"/>
        </w:tabs>
        <w:ind w:left="600" w:hanging="360"/>
        <w:jc w:val="both"/>
        <w:rPr>
          <w:rFonts w:ascii="Arial" w:eastAsia="Arial" w:hAnsi="Arial" w:cs="Arial"/>
          <w:sz w:val="24"/>
          <w:szCs w:val="24"/>
        </w:rPr>
      </w:pPr>
      <w:r>
        <w:rPr>
          <w:rFonts w:eastAsia="Times New Roman"/>
          <w:sz w:val="24"/>
          <w:szCs w:val="24"/>
        </w:rPr>
        <w:t>Ön lisans ve lisans öğrencileri için not ortalaması en az 2.00, yüksek lisans ve doktora</w:t>
      </w:r>
    </w:p>
    <w:p w:rsidR="007359AD" w:rsidRDefault="007359AD" w:rsidP="003A6082">
      <w:pPr>
        <w:spacing w:line="24" w:lineRule="exact"/>
        <w:jc w:val="both"/>
        <w:rPr>
          <w:rFonts w:ascii="Arial" w:eastAsia="Arial" w:hAnsi="Arial" w:cs="Arial"/>
          <w:sz w:val="24"/>
          <w:szCs w:val="24"/>
        </w:rPr>
      </w:pPr>
    </w:p>
    <w:p w:rsidR="007359AD" w:rsidRDefault="007359AD" w:rsidP="003A6082">
      <w:pPr>
        <w:spacing w:line="244" w:lineRule="auto"/>
        <w:ind w:left="600"/>
        <w:jc w:val="both"/>
        <w:rPr>
          <w:rFonts w:ascii="Arial" w:eastAsia="Arial" w:hAnsi="Arial" w:cs="Arial"/>
          <w:sz w:val="24"/>
          <w:szCs w:val="24"/>
        </w:rPr>
      </w:pPr>
      <w:proofErr w:type="gramStart"/>
      <w:r>
        <w:rPr>
          <w:rFonts w:eastAsia="Times New Roman"/>
          <w:sz w:val="24"/>
          <w:szCs w:val="24"/>
        </w:rPr>
        <w:t>öğrencileri</w:t>
      </w:r>
      <w:proofErr w:type="gramEnd"/>
      <w:r>
        <w:rPr>
          <w:rFonts w:eastAsia="Times New Roman"/>
          <w:sz w:val="24"/>
          <w:szCs w:val="24"/>
        </w:rPr>
        <w:t xml:space="preserve"> için not ortalaması en az 2.50 olmak (hazırlık, 1. sınıf, yatay ve dikey geçiş öğrencilerinin not ortalaması değerlendirmesi, birinci yarıyıl sonunda yapılır; not ortalaması en az 2.00 olmayan öğrencilerin sözleşmeleri feshedilir),</w:t>
      </w:r>
    </w:p>
    <w:p w:rsidR="007359AD" w:rsidRDefault="007359AD" w:rsidP="003A6082">
      <w:pPr>
        <w:spacing w:line="81" w:lineRule="exact"/>
        <w:jc w:val="both"/>
        <w:rPr>
          <w:rFonts w:ascii="Arial" w:eastAsia="Arial" w:hAnsi="Arial" w:cs="Arial"/>
          <w:sz w:val="24"/>
          <w:szCs w:val="24"/>
        </w:rPr>
      </w:pPr>
    </w:p>
    <w:p w:rsidR="007359AD" w:rsidRDefault="007359AD" w:rsidP="003A6082">
      <w:pPr>
        <w:numPr>
          <w:ilvl w:val="0"/>
          <w:numId w:val="3"/>
        </w:numPr>
        <w:tabs>
          <w:tab w:val="left" w:pos="600"/>
        </w:tabs>
        <w:ind w:left="600" w:hanging="360"/>
        <w:jc w:val="both"/>
        <w:rPr>
          <w:rFonts w:ascii="Arial" w:eastAsia="Arial" w:hAnsi="Arial" w:cs="Arial"/>
          <w:sz w:val="24"/>
          <w:szCs w:val="24"/>
        </w:rPr>
      </w:pPr>
      <w:r>
        <w:rPr>
          <w:rFonts w:eastAsia="Times New Roman"/>
          <w:sz w:val="24"/>
          <w:szCs w:val="24"/>
        </w:rPr>
        <w:t>Çalıştırılacak iş için yeterli bilgi ve beceriye sahip olmak,</w:t>
      </w:r>
    </w:p>
    <w:p w:rsidR="007359AD" w:rsidRDefault="007359AD" w:rsidP="003A6082">
      <w:pPr>
        <w:spacing w:line="120" w:lineRule="exact"/>
        <w:jc w:val="both"/>
        <w:rPr>
          <w:rFonts w:ascii="Arial" w:eastAsia="Arial" w:hAnsi="Arial" w:cs="Arial"/>
          <w:sz w:val="24"/>
          <w:szCs w:val="24"/>
        </w:rPr>
      </w:pPr>
    </w:p>
    <w:p w:rsidR="007359AD" w:rsidRDefault="007359AD" w:rsidP="003A6082">
      <w:pPr>
        <w:numPr>
          <w:ilvl w:val="0"/>
          <w:numId w:val="3"/>
        </w:numPr>
        <w:tabs>
          <w:tab w:val="left" w:pos="600"/>
        </w:tabs>
        <w:ind w:left="600" w:hanging="360"/>
        <w:jc w:val="both"/>
        <w:rPr>
          <w:rFonts w:ascii="Arial" w:eastAsia="Arial" w:hAnsi="Arial" w:cs="Arial"/>
          <w:sz w:val="24"/>
          <w:szCs w:val="24"/>
        </w:rPr>
      </w:pPr>
      <w:r>
        <w:rPr>
          <w:rFonts w:eastAsia="Times New Roman"/>
          <w:sz w:val="24"/>
          <w:szCs w:val="24"/>
        </w:rPr>
        <w:t>Asgari ücret seviyesinde bir gelire sahip olmamak (yetim maaşı ve nafaka hariç),</w:t>
      </w:r>
    </w:p>
    <w:p w:rsidR="007359AD" w:rsidRDefault="007359AD" w:rsidP="003A6082">
      <w:pPr>
        <w:spacing w:line="120" w:lineRule="exact"/>
        <w:jc w:val="both"/>
        <w:rPr>
          <w:rFonts w:ascii="Arial" w:eastAsia="Arial" w:hAnsi="Arial" w:cs="Arial"/>
          <w:sz w:val="24"/>
          <w:szCs w:val="24"/>
        </w:rPr>
      </w:pPr>
    </w:p>
    <w:p w:rsidR="007359AD" w:rsidRDefault="007359AD" w:rsidP="003A6082">
      <w:pPr>
        <w:numPr>
          <w:ilvl w:val="0"/>
          <w:numId w:val="3"/>
        </w:numPr>
        <w:tabs>
          <w:tab w:val="left" w:pos="600"/>
        </w:tabs>
        <w:ind w:left="600" w:hanging="360"/>
        <w:jc w:val="both"/>
        <w:rPr>
          <w:rFonts w:ascii="Arial" w:eastAsia="Arial" w:hAnsi="Arial" w:cs="Arial"/>
          <w:sz w:val="24"/>
          <w:szCs w:val="24"/>
        </w:rPr>
      </w:pPr>
      <w:r>
        <w:rPr>
          <w:rFonts w:eastAsia="Times New Roman"/>
          <w:sz w:val="24"/>
          <w:szCs w:val="24"/>
        </w:rPr>
        <w:t>Daha önce sözleşmeye aykırılık sebebiyle sözleşmesi feshedilmemiş olmak.</w:t>
      </w:r>
    </w:p>
    <w:p w:rsidR="007359AD" w:rsidRDefault="007359AD" w:rsidP="003A6082">
      <w:pPr>
        <w:spacing w:line="117" w:lineRule="exact"/>
        <w:jc w:val="both"/>
        <w:rPr>
          <w:rFonts w:ascii="Arial" w:eastAsia="Arial" w:hAnsi="Arial" w:cs="Arial"/>
          <w:sz w:val="24"/>
          <w:szCs w:val="24"/>
        </w:rPr>
      </w:pPr>
    </w:p>
    <w:p w:rsidR="007359AD" w:rsidRPr="003A6082" w:rsidRDefault="007359AD" w:rsidP="003A6082">
      <w:pPr>
        <w:numPr>
          <w:ilvl w:val="1"/>
          <w:numId w:val="3"/>
        </w:numPr>
        <w:tabs>
          <w:tab w:val="left" w:pos="1057"/>
        </w:tabs>
        <w:spacing w:line="258" w:lineRule="auto"/>
        <w:ind w:firstLine="703"/>
        <w:jc w:val="both"/>
        <w:rPr>
          <w:rFonts w:eastAsia="Times New Roman"/>
          <w:sz w:val="23"/>
          <w:szCs w:val="23"/>
        </w:rPr>
      </w:pPr>
      <w:r>
        <w:rPr>
          <w:rFonts w:eastAsia="Times New Roman"/>
          <w:sz w:val="23"/>
          <w:szCs w:val="23"/>
        </w:rPr>
        <w:t>Deprem ve sel gibi doğal afetlerden zarar gördüğünü yahut şehit veya gazi çocuğu olduğunu belgeleyen öğrenciler ile engelli öğrenciler için sadece normal eğitim-öğretim süresi içerisinde öğrenim görüyor olmak, yabancı uyruklu olmamak ve disiplin cezası almamış olmak</w:t>
      </w:r>
      <w:r w:rsidR="003A6082">
        <w:rPr>
          <w:rFonts w:eastAsia="Times New Roman"/>
          <w:sz w:val="23"/>
          <w:szCs w:val="23"/>
        </w:rPr>
        <w:t xml:space="preserve"> </w:t>
      </w:r>
      <w:proofErr w:type="gramStart"/>
      <w:r w:rsidRPr="003A6082">
        <w:rPr>
          <w:rFonts w:eastAsia="Times New Roman"/>
          <w:sz w:val="24"/>
          <w:szCs w:val="24"/>
        </w:rPr>
        <w:t>şartları</w:t>
      </w:r>
      <w:proofErr w:type="gramEnd"/>
      <w:r w:rsidRPr="003A6082">
        <w:rPr>
          <w:rFonts w:eastAsia="Times New Roman"/>
          <w:sz w:val="24"/>
          <w:szCs w:val="24"/>
        </w:rPr>
        <w:t xml:space="preserve"> aranır.</w:t>
      </w:r>
    </w:p>
    <w:p w:rsidR="007359AD" w:rsidRDefault="007359AD" w:rsidP="007359AD">
      <w:pPr>
        <w:sectPr w:rsidR="007359AD">
          <w:pgSz w:w="11920" w:h="16840"/>
          <w:pgMar w:top="1375" w:right="1410" w:bottom="1440" w:left="1420" w:header="0" w:footer="0" w:gutter="0"/>
          <w:cols w:space="708" w:equalWidth="0">
            <w:col w:w="9080"/>
          </w:cols>
        </w:sectPr>
      </w:pPr>
    </w:p>
    <w:p w:rsidR="007359AD" w:rsidRDefault="007359AD" w:rsidP="007359AD">
      <w:pPr>
        <w:spacing w:line="228" w:lineRule="exact"/>
        <w:rPr>
          <w:sz w:val="20"/>
          <w:szCs w:val="20"/>
        </w:rPr>
      </w:pPr>
      <w:bookmarkStart w:id="1" w:name="page4"/>
      <w:bookmarkEnd w:id="1"/>
    </w:p>
    <w:p w:rsidR="007359AD" w:rsidRDefault="007359AD" w:rsidP="007359AD">
      <w:pPr>
        <w:rPr>
          <w:sz w:val="20"/>
          <w:szCs w:val="20"/>
        </w:rPr>
      </w:pPr>
      <w:r>
        <w:rPr>
          <w:rFonts w:eastAsia="Times New Roman"/>
          <w:b/>
          <w:bCs/>
          <w:sz w:val="24"/>
          <w:szCs w:val="24"/>
        </w:rPr>
        <w:t>Duyuru</w:t>
      </w:r>
    </w:p>
    <w:p w:rsidR="007359AD" w:rsidRDefault="007359AD" w:rsidP="007359AD">
      <w:pPr>
        <w:spacing w:line="34" w:lineRule="exact"/>
        <w:rPr>
          <w:sz w:val="20"/>
          <w:szCs w:val="20"/>
        </w:rPr>
      </w:pPr>
    </w:p>
    <w:p w:rsidR="007359AD" w:rsidRDefault="007359AD" w:rsidP="007359AD">
      <w:pPr>
        <w:spacing w:line="244" w:lineRule="auto"/>
        <w:ind w:right="120"/>
        <w:jc w:val="both"/>
        <w:rPr>
          <w:sz w:val="20"/>
          <w:szCs w:val="20"/>
        </w:rPr>
      </w:pPr>
      <w:r>
        <w:rPr>
          <w:rFonts w:eastAsia="Times New Roman"/>
          <w:b/>
          <w:bCs/>
          <w:sz w:val="24"/>
          <w:szCs w:val="24"/>
        </w:rPr>
        <w:t xml:space="preserve">MADDE 7 </w:t>
      </w:r>
      <w:r>
        <w:rPr>
          <w:rFonts w:eastAsia="Times New Roman"/>
          <w:sz w:val="24"/>
          <w:szCs w:val="24"/>
        </w:rPr>
        <w:t>- (1)</w:t>
      </w:r>
      <w:r>
        <w:rPr>
          <w:rFonts w:eastAsia="Times New Roman"/>
          <w:b/>
          <w:bCs/>
          <w:sz w:val="24"/>
          <w:szCs w:val="24"/>
        </w:rPr>
        <w:t xml:space="preserve"> </w:t>
      </w:r>
      <w:r>
        <w:rPr>
          <w:rFonts w:eastAsia="Times New Roman"/>
          <w:sz w:val="24"/>
          <w:szCs w:val="24"/>
        </w:rPr>
        <w:t>Kısmi Zamanlı Öğrenci çalıştırılacak</w:t>
      </w:r>
      <w:r>
        <w:rPr>
          <w:rFonts w:eastAsia="Times New Roman"/>
          <w:b/>
          <w:bCs/>
          <w:sz w:val="24"/>
          <w:szCs w:val="24"/>
        </w:rPr>
        <w:t xml:space="preserve"> </w:t>
      </w:r>
      <w:r>
        <w:rPr>
          <w:rFonts w:eastAsia="Times New Roman"/>
          <w:sz w:val="24"/>
          <w:szCs w:val="24"/>
        </w:rPr>
        <w:t>Birimler ve</w:t>
      </w:r>
      <w:r>
        <w:rPr>
          <w:rFonts w:eastAsia="Times New Roman"/>
          <w:b/>
          <w:bCs/>
          <w:sz w:val="24"/>
          <w:szCs w:val="24"/>
        </w:rPr>
        <w:t xml:space="preserve"> </w:t>
      </w:r>
      <w:r>
        <w:rPr>
          <w:rFonts w:eastAsia="Times New Roman"/>
          <w:sz w:val="24"/>
          <w:szCs w:val="24"/>
        </w:rPr>
        <w:t>kontenjanları,</w:t>
      </w:r>
      <w:r>
        <w:rPr>
          <w:rFonts w:eastAsia="Times New Roman"/>
          <w:b/>
          <w:bCs/>
          <w:sz w:val="24"/>
          <w:szCs w:val="24"/>
        </w:rPr>
        <w:t xml:space="preserve"> </w:t>
      </w:r>
      <w:r>
        <w:rPr>
          <w:rFonts w:eastAsia="Times New Roman"/>
          <w:sz w:val="24"/>
          <w:szCs w:val="24"/>
        </w:rPr>
        <w:t>her</w:t>
      </w:r>
      <w:r>
        <w:rPr>
          <w:rFonts w:eastAsia="Times New Roman"/>
          <w:b/>
          <w:bCs/>
          <w:sz w:val="24"/>
          <w:szCs w:val="24"/>
        </w:rPr>
        <w:t xml:space="preserve"> </w:t>
      </w:r>
      <w:r>
        <w:rPr>
          <w:rFonts w:eastAsia="Times New Roman"/>
          <w:sz w:val="24"/>
          <w:szCs w:val="24"/>
        </w:rPr>
        <w:t>eğitim-öğretim yılının ekim ayı başında; SKS Daire Başkanlığı ve Üniversitenin internet siteleri ile ilgili Birimlerin ilan panolarında duyurulur. Başvuru için 7 iş günü süre verilir.</w:t>
      </w:r>
    </w:p>
    <w:p w:rsidR="007359AD" w:rsidRDefault="007359AD" w:rsidP="007359AD">
      <w:pPr>
        <w:spacing w:line="81" w:lineRule="exact"/>
        <w:rPr>
          <w:sz w:val="20"/>
          <w:szCs w:val="20"/>
        </w:rPr>
      </w:pPr>
    </w:p>
    <w:p w:rsidR="007359AD" w:rsidRDefault="00E935C5" w:rsidP="007359AD">
      <w:pPr>
        <w:numPr>
          <w:ilvl w:val="0"/>
          <w:numId w:val="4"/>
        </w:numPr>
        <w:tabs>
          <w:tab w:val="left" w:pos="1035"/>
        </w:tabs>
        <w:spacing w:line="255" w:lineRule="auto"/>
        <w:ind w:right="120" w:firstLine="703"/>
        <w:jc w:val="both"/>
        <w:rPr>
          <w:rFonts w:ascii="Arial" w:eastAsia="Arial" w:hAnsi="Arial" w:cs="Arial"/>
          <w:sz w:val="24"/>
          <w:szCs w:val="24"/>
        </w:rPr>
      </w:pPr>
      <w:r>
        <w:rPr>
          <w:rFonts w:eastAsia="Times New Roman"/>
          <w:sz w:val="24"/>
          <w:szCs w:val="24"/>
        </w:rPr>
        <w:t xml:space="preserve"> </w:t>
      </w:r>
      <w:r w:rsidR="007359AD">
        <w:rPr>
          <w:rFonts w:eastAsia="Times New Roman"/>
          <w:sz w:val="24"/>
          <w:szCs w:val="24"/>
        </w:rPr>
        <w:t>Duyuruda; başvuru yeri ve tarihi, başvuru için gerekli belgeler, hangi Birimlerde ne kadar kısmi zamanlı öğrenci çalıştırılacağı, işin niteliği, aranan şartlar, haftalık çalışma süreleri ve bir saatlik çalışma karşılığı ödenecek brüt ücret belirtilir.</w:t>
      </w:r>
    </w:p>
    <w:p w:rsidR="007359AD" w:rsidRDefault="007359AD" w:rsidP="007359AD">
      <w:pPr>
        <w:spacing w:line="67" w:lineRule="exact"/>
        <w:rPr>
          <w:rFonts w:ascii="Arial" w:eastAsia="Arial" w:hAnsi="Arial" w:cs="Arial"/>
          <w:sz w:val="24"/>
          <w:szCs w:val="24"/>
        </w:rPr>
      </w:pPr>
    </w:p>
    <w:p w:rsidR="007359AD" w:rsidRDefault="007359AD" w:rsidP="005117CE">
      <w:pPr>
        <w:numPr>
          <w:ilvl w:val="0"/>
          <w:numId w:val="4"/>
        </w:numPr>
        <w:tabs>
          <w:tab w:val="left" w:pos="709"/>
        </w:tabs>
        <w:ind w:left="1134" w:hanging="431"/>
        <w:rPr>
          <w:rFonts w:ascii="Arial" w:eastAsia="Arial" w:hAnsi="Arial" w:cs="Arial"/>
          <w:sz w:val="24"/>
          <w:szCs w:val="24"/>
        </w:rPr>
      </w:pPr>
      <w:proofErr w:type="gramStart"/>
      <w:r>
        <w:rPr>
          <w:rFonts w:eastAsia="Times New Roman"/>
          <w:sz w:val="24"/>
          <w:szCs w:val="24"/>
        </w:rPr>
        <w:t>Kısmi  Zamanlı</w:t>
      </w:r>
      <w:proofErr w:type="gramEnd"/>
      <w:r>
        <w:rPr>
          <w:rFonts w:eastAsia="Times New Roman"/>
          <w:sz w:val="24"/>
          <w:szCs w:val="24"/>
        </w:rPr>
        <w:t xml:space="preserve">  Öğrenci  olarak  çalışmak  isteyen  öğrenciler,  SKS  Daire</w:t>
      </w:r>
    </w:p>
    <w:p w:rsidR="007359AD" w:rsidRDefault="007359AD" w:rsidP="007359AD">
      <w:pPr>
        <w:spacing w:line="24" w:lineRule="exact"/>
        <w:rPr>
          <w:rFonts w:ascii="Arial" w:eastAsia="Arial" w:hAnsi="Arial" w:cs="Arial"/>
          <w:sz w:val="24"/>
          <w:szCs w:val="24"/>
        </w:rPr>
      </w:pPr>
    </w:p>
    <w:p w:rsidR="007359AD" w:rsidRDefault="007359AD" w:rsidP="007359AD">
      <w:pPr>
        <w:spacing w:line="248" w:lineRule="auto"/>
        <w:ind w:right="120"/>
        <w:rPr>
          <w:rFonts w:ascii="Arial" w:eastAsia="Arial" w:hAnsi="Arial" w:cs="Arial"/>
          <w:sz w:val="24"/>
          <w:szCs w:val="24"/>
        </w:rPr>
      </w:pPr>
      <w:r>
        <w:rPr>
          <w:rFonts w:eastAsia="Times New Roman"/>
          <w:sz w:val="24"/>
          <w:szCs w:val="24"/>
        </w:rPr>
        <w:t xml:space="preserve">Başkanlığının internet adresinde bulunan </w:t>
      </w:r>
      <w:r>
        <w:rPr>
          <w:rFonts w:eastAsia="Times New Roman"/>
          <w:b/>
          <w:bCs/>
          <w:i/>
          <w:iCs/>
          <w:sz w:val="24"/>
          <w:szCs w:val="24"/>
        </w:rPr>
        <w:t>‘’Kısmi Zamanlı Öğrenci İş Başvuru</w:t>
      </w:r>
      <w:r>
        <w:rPr>
          <w:rFonts w:eastAsia="Times New Roman"/>
          <w:sz w:val="24"/>
          <w:szCs w:val="24"/>
        </w:rPr>
        <w:t xml:space="preserve"> </w:t>
      </w:r>
      <w:r>
        <w:rPr>
          <w:rFonts w:eastAsia="Times New Roman"/>
          <w:b/>
          <w:bCs/>
          <w:i/>
          <w:iCs/>
          <w:sz w:val="24"/>
          <w:szCs w:val="24"/>
        </w:rPr>
        <w:t>Formu (Form</w:t>
      </w:r>
      <w:r>
        <w:rPr>
          <w:rFonts w:eastAsia="Times New Roman"/>
          <w:sz w:val="24"/>
          <w:szCs w:val="24"/>
        </w:rPr>
        <w:t xml:space="preserve"> </w:t>
      </w:r>
      <w:r>
        <w:rPr>
          <w:rFonts w:eastAsia="Times New Roman"/>
          <w:b/>
          <w:bCs/>
          <w:i/>
          <w:iCs/>
          <w:sz w:val="24"/>
          <w:szCs w:val="24"/>
        </w:rPr>
        <w:t>2)</w:t>
      </w:r>
      <w:r>
        <w:rPr>
          <w:rFonts w:eastAsia="Times New Roman"/>
          <w:i/>
          <w:iCs/>
          <w:sz w:val="24"/>
          <w:szCs w:val="24"/>
        </w:rPr>
        <w:t>’’</w:t>
      </w:r>
      <w:r>
        <w:rPr>
          <w:rFonts w:eastAsia="Times New Roman"/>
          <w:sz w:val="24"/>
          <w:szCs w:val="24"/>
        </w:rPr>
        <w:t>nu eksiksiz doldurarak</w:t>
      </w:r>
      <w:r>
        <w:rPr>
          <w:rFonts w:eastAsia="Times New Roman"/>
          <w:b/>
          <w:bCs/>
          <w:i/>
          <w:iCs/>
          <w:sz w:val="24"/>
          <w:szCs w:val="24"/>
        </w:rPr>
        <w:t xml:space="preserve"> </w:t>
      </w:r>
      <w:r>
        <w:rPr>
          <w:rFonts w:eastAsia="Times New Roman"/>
          <w:sz w:val="24"/>
          <w:szCs w:val="24"/>
        </w:rPr>
        <w:t>başvuru</w:t>
      </w:r>
      <w:r>
        <w:rPr>
          <w:rFonts w:eastAsia="Times New Roman"/>
          <w:b/>
          <w:bCs/>
          <w:i/>
          <w:iCs/>
          <w:sz w:val="24"/>
          <w:szCs w:val="24"/>
        </w:rPr>
        <w:t xml:space="preserve"> </w:t>
      </w:r>
      <w:r>
        <w:rPr>
          <w:rFonts w:eastAsia="Times New Roman"/>
          <w:sz w:val="24"/>
          <w:szCs w:val="24"/>
        </w:rPr>
        <w:t>yapar. Eksik bilgi içeren formlar dikkate</w:t>
      </w:r>
      <w:r>
        <w:rPr>
          <w:rFonts w:eastAsia="Times New Roman"/>
          <w:b/>
          <w:bCs/>
          <w:i/>
          <w:iCs/>
          <w:sz w:val="24"/>
          <w:szCs w:val="24"/>
        </w:rPr>
        <w:t xml:space="preserve"> </w:t>
      </w:r>
      <w:r>
        <w:rPr>
          <w:rFonts w:eastAsia="Times New Roman"/>
          <w:sz w:val="24"/>
          <w:szCs w:val="24"/>
        </w:rPr>
        <w:t>alınmaz.</w:t>
      </w:r>
    </w:p>
    <w:p w:rsidR="007359AD" w:rsidRDefault="007359AD" w:rsidP="007359AD">
      <w:pPr>
        <w:spacing w:line="76" w:lineRule="exact"/>
        <w:rPr>
          <w:rFonts w:ascii="Arial" w:eastAsia="Arial" w:hAnsi="Arial" w:cs="Arial"/>
          <w:sz w:val="24"/>
          <w:szCs w:val="24"/>
        </w:rPr>
      </w:pPr>
    </w:p>
    <w:p w:rsidR="007359AD" w:rsidRDefault="005117CE" w:rsidP="007359AD">
      <w:pPr>
        <w:numPr>
          <w:ilvl w:val="0"/>
          <w:numId w:val="4"/>
        </w:numPr>
        <w:tabs>
          <w:tab w:val="left" w:pos="1020"/>
        </w:tabs>
        <w:ind w:left="1020" w:hanging="316"/>
        <w:rPr>
          <w:rFonts w:ascii="Arial" w:eastAsia="Arial" w:hAnsi="Arial" w:cs="Arial"/>
          <w:sz w:val="24"/>
          <w:szCs w:val="24"/>
        </w:rPr>
      </w:pPr>
      <w:r>
        <w:rPr>
          <w:rFonts w:eastAsia="Times New Roman"/>
          <w:sz w:val="24"/>
          <w:szCs w:val="24"/>
        </w:rPr>
        <w:t xml:space="preserve"> </w:t>
      </w:r>
      <w:r w:rsidR="00E935C5">
        <w:rPr>
          <w:rFonts w:eastAsia="Times New Roman"/>
          <w:sz w:val="24"/>
          <w:szCs w:val="24"/>
        </w:rPr>
        <w:t xml:space="preserve"> </w:t>
      </w:r>
      <w:r w:rsidR="007359AD">
        <w:rPr>
          <w:rFonts w:eastAsia="Times New Roman"/>
          <w:sz w:val="24"/>
          <w:szCs w:val="24"/>
        </w:rPr>
        <w:t>Kısmi Zamanlı Öğrenci olarak çalışmak için sadece tek bir Birime başvurulabilir.</w:t>
      </w:r>
    </w:p>
    <w:p w:rsidR="007359AD" w:rsidRDefault="007359AD" w:rsidP="007359AD">
      <w:pPr>
        <w:spacing w:line="120" w:lineRule="exact"/>
        <w:rPr>
          <w:rFonts w:ascii="Arial" w:eastAsia="Arial" w:hAnsi="Arial" w:cs="Arial"/>
          <w:sz w:val="24"/>
          <w:szCs w:val="24"/>
        </w:rPr>
      </w:pPr>
    </w:p>
    <w:p w:rsidR="007359AD" w:rsidRDefault="00E935C5" w:rsidP="007359AD">
      <w:pPr>
        <w:numPr>
          <w:ilvl w:val="0"/>
          <w:numId w:val="4"/>
        </w:numPr>
        <w:tabs>
          <w:tab w:val="left" w:pos="1083"/>
        </w:tabs>
        <w:spacing w:line="270" w:lineRule="auto"/>
        <w:ind w:right="120" w:firstLine="703"/>
        <w:rPr>
          <w:rFonts w:ascii="Arial" w:eastAsia="Arial" w:hAnsi="Arial" w:cs="Arial"/>
          <w:sz w:val="24"/>
          <w:szCs w:val="24"/>
        </w:rPr>
      </w:pPr>
      <w:r>
        <w:rPr>
          <w:rFonts w:eastAsia="Times New Roman"/>
          <w:sz w:val="24"/>
          <w:szCs w:val="24"/>
        </w:rPr>
        <w:t xml:space="preserve"> </w:t>
      </w:r>
      <w:r w:rsidR="007359AD">
        <w:rPr>
          <w:rFonts w:eastAsia="Times New Roman"/>
          <w:sz w:val="24"/>
          <w:szCs w:val="24"/>
        </w:rPr>
        <w:t>Başvuruya ilişkin hususlar, Rektörlük makamının oluru alınmak suretiyle SKS Daire Başkanlığı tarafından değiştirilebilir.</w:t>
      </w:r>
    </w:p>
    <w:p w:rsidR="007359AD" w:rsidRDefault="007359AD" w:rsidP="007359AD">
      <w:pPr>
        <w:spacing w:line="202" w:lineRule="exact"/>
        <w:rPr>
          <w:sz w:val="20"/>
          <w:szCs w:val="20"/>
        </w:rPr>
      </w:pPr>
    </w:p>
    <w:p w:rsidR="007359AD" w:rsidRDefault="007359AD" w:rsidP="007359AD">
      <w:pPr>
        <w:rPr>
          <w:sz w:val="20"/>
          <w:szCs w:val="20"/>
        </w:rPr>
      </w:pPr>
      <w:r>
        <w:rPr>
          <w:rFonts w:eastAsia="Times New Roman"/>
          <w:b/>
          <w:bCs/>
          <w:sz w:val="24"/>
          <w:szCs w:val="24"/>
        </w:rPr>
        <w:t>Başvuruların değerlendirilmesi, sonuçların ilanı ve işe kabul</w:t>
      </w:r>
    </w:p>
    <w:p w:rsidR="007359AD" w:rsidRDefault="007359AD" w:rsidP="007359AD">
      <w:pPr>
        <w:spacing w:line="32" w:lineRule="exact"/>
        <w:rPr>
          <w:sz w:val="20"/>
          <w:szCs w:val="20"/>
        </w:rPr>
      </w:pPr>
    </w:p>
    <w:p w:rsidR="007359AD" w:rsidRDefault="007359AD" w:rsidP="007359AD">
      <w:pPr>
        <w:spacing w:line="241" w:lineRule="auto"/>
        <w:ind w:right="120"/>
        <w:jc w:val="both"/>
        <w:rPr>
          <w:sz w:val="20"/>
          <w:szCs w:val="20"/>
        </w:rPr>
      </w:pPr>
      <w:r>
        <w:rPr>
          <w:rFonts w:eastAsia="Times New Roman"/>
          <w:b/>
          <w:bCs/>
          <w:sz w:val="24"/>
          <w:szCs w:val="24"/>
        </w:rPr>
        <w:t xml:space="preserve">MADDE 8 </w:t>
      </w:r>
      <w:r>
        <w:rPr>
          <w:rFonts w:eastAsia="Times New Roman"/>
          <w:sz w:val="24"/>
          <w:szCs w:val="24"/>
        </w:rPr>
        <w:t>- (1)</w:t>
      </w:r>
      <w:r>
        <w:rPr>
          <w:rFonts w:eastAsia="Times New Roman"/>
          <w:b/>
          <w:bCs/>
          <w:sz w:val="24"/>
          <w:szCs w:val="24"/>
        </w:rPr>
        <w:t xml:space="preserve"> </w:t>
      </w:r>
      <w:r>
        <w:rPr>
          <w:rFonts w:eastAsia="Times New Roman"/>
          <w:sz w:val="24"/>
          <w:szCs w:val="24"/>
        </w:rPr>
        <w:t>Kısmi Zamanlı Öğrenciler,</w:t>
      </w:r>
      <w:r>
        <w:rPr>
          <w:rFonts w:eastAsia="Times New Roman"/>
          <w:b/>
          <w:bCs/>
          <w:sz w:val="24"/>
          <w:szCs w:val="24"/>
        </w:rPr>
        <w:t xml:space="preserve"> </w:t>
      </w:r>
      <w:r>
        <w:rPr>
          <w:rFonts w:eastAsia="Times New Roman"/>
          <w:sz w:val="24"/>
          <w:szCs w:val="24"/>
        </w:rPr>
        <w:t>biri Birim Amiri veya</w:t>
      </w:r>
      <w:r>
        <w:rPr>
          <w:rFonts w:eastAsia="Times New Roman"/>
          <w:b/>
          <w:bCs/>
          <w:sz w:val="24"/>
          <w:szCs w:val="24"/>
        </w:rPr>
        <w:t xml:space="preserve"> </w:t>
      </w:r>
      <w:r>
        <w:rPr>
          <w:rFonts w:eastAsia="Times New Roman"/>
          <w:sz w:val="24"/>
          <w:szCs w:val="24"/>
        </w:rPr>
        <w:t>yardımcısı</w:t>
      </w:r>
      <w:r>
        <w:rPr>
          <w:rFonts w:eastAsia="Times New Roman"/>
          <w:b/>
          <w:bCs/>
          <w:sz w:val="24"/>
          <w:szCs w:val="24"/>
        </w:rPr>
        <w:t xml:space="preserve"> </w:t>
      </w:r>
      <w:r>
        <w:rPr>
          <w:rFonts w:eastAsia="Times New Roman"/>
          <w:sz w:val="24"/>
          <w:szCs w:val="24"/>
        </w:rPr>
        <w:t>olmak üzere, üç</w:t>
      </w:r>
      <w:r>
        <w:rPr>
          <w:rFonts w:eastAsia="Times New Roman"/>
          <w:b/>
          <w:bCs/>
          <w:sz w:val="24"/>
          <w:szCs w:val="24"/>
        </w:rPr>
        <w:t xml:space="preserve"> </w:t>
      </w:r>
      <w:r>
        <w:rPr>
          <w:rFonts w:eastAsia="Times New Roman"/>
          <w:sz w:val="24"/>
          <w:szCs w:val="24"/>
        </w:rPr>
        <w:t>kişiden oluşan bir komisyon tarafından seçilir. Seçimde öğrencilerin bu Yönerge’nin 6’ncı maddesindeki şartları taşıyıp taşımadıkları, çalıştırılacakları işe uygunlukları, haftalık ders programlarının çalışacakları işe uyumu ve Üniversite tarafından onaylanan puanlama sistemi esas alınır. Komisyonca oluşturulan asil ve yedek listeleri, SKS Daire Başkanlığına gönderilir. SKS Daire Başkanlığınca uygun görülen liste, Rektörün onayına sunulur. Rektörce onaylanan liste; SKS Daire Başkanlığının, ilgili Birimin ve Üniversitenin internet sitesinde duyurulur.</w:t>
      </w:r>
    </w:p>
    <w:p w:rsidR="007359AD" w:rsidRDefault="007359AD" w:rsidP="007359AD">
      <w:pPr>
        <w:spacing w:line="86" w:lineRule="exact"/>
        <w:rPr>
          <w:sz w:val="20"/>
          <w:szCs w:val="20"/>
        </w:rPr>
      </w:pPr>
    </w:p>
    <w:p w:rsidR="007359AD" w:rsidRDefault="007359AD" w:rsidP="007359AD">
      <w:pPr>
        <w:numPr>
          <w:ilvl w:val="0"/>
          <w:numId w:val="5"/>
        </w:numPr>
        <w:tabs>
          <w:tab w:val="left" w:pos="1066"/>
        </w:tabs>
        <w:spacing w:line="255" w:lineRule="auto"/>
        <w:ind w:right="120" w:firstLine="703"/>
        <w:jc w:val="both"/>
        <w:rPr>
          <w:rFonts w:ascii="Arial" w:eastAsia="Arial" w:hAnsi="Arial" w:cs="Arial"/>
          <w:sz w:val="24"/>
          <w:szCs w:val="24"/>
        </w:rPr>
      </w:pPr>
      <w:r>
        <w:rPr>
          <w:rFonts w:eastAsia="Times New Roman"/>
          <w:sz w:val="24"/>
          <w:szCs w:val="24"/>
        </w:rPr>
        <w:t>Asıl aday olarak çalışmaya hak kazanan öğrencilerin, sözleşme yapılması dâhil, işe kabul işlemleri; SKS Daire Başkanlığınca yapılır. Dönem içerisinde oluşan ihtiyaçlar, öncelikle yedek adaylardan karşılanır.</w:t>
      </w:r>
    </w:p>
    <w:p w:rsidR="007359AD" w:rsidRDefault="007359AD" w:rsidP="007359AD">
      <w:pPr>
        <w:spacing w:line="69" w:lineRule="exact"/>
        <w:rPr>
          <w:rFonts w:ascii="Arial" w:eastAsia="Arial" w:hAnsi="Arial" w:cs="Arial"/>
          <w:sz w:val="24"/>
          <w:szCs w:val="24"/>
        </w:rPr>
      </w:pPr>
    </w:p>
    <w:p w:rsidR="007359AD" w:rsidRDefault="007359AD" w:rsidP="007359AD">
      <w:pPr>
        <w:numPr>
          <w:ilvl w:val="0"/>
          <w:numId w:val="5"/>
        </w:numPr>
        <w:tabs>
          <w:tab w:val="left" w:pos="1020"/>
        </w:tabs>
        <w:ind w:left="1020" w:hanging="316"/>
        <w:rPr>
          <w:rFonts w:ascii="Arial" w:eastAsia="Arial" w:hAnsi="Arial" w:cs="Arial"/>
          <w:sz w:val="24"/>
          <w:szCs w:val="24"/>
        </w:rPr>
      </w:pPr>
      <w:r>
        <w:rPr>
          <w:rFonts w:eastAsia="Times New Roman"/>
          <w:sz w:val="24"/>
          <w:szCs w:val="24"/>
        </w:rPr>
        <w:t>Çalışmaya hak kazanan öğrencilerden aşağıdaki belgeler istenir:</w:t>
      </w:r>
    </w:p>
    <w:p w:rsidR="007359AD" w:rsidRDefault="007359AD" w:rsidP="007359AD">
      <w:pPr>
        <w:spacing w:line="121" w:lineRule="exact"/>
        <w:rPr>
          <w:rFonts w:ascii="Arial" w:eastAsia="Arial" w:hAnsi="Arial" w:cs="Arial"/>
          <w:sz w:val="24"/>
          <w:szCs w:val="24"/>
        </w:rPr>
      </w:pPr>
    </w:p>
    <w:p w:rsidR="007359AD" w:rsidRDefault="007359AD" w:rsidP="006A347C">
      <w:pPr>
        <w:numPr>
          <w:ilvl w:val="1"/>
          <w:numId w:val="5"/>
        </w:numPr>
        <w:tabs>
          <w:tab w:val="left" w:pos="567"/>
        </w:tabs>
        <w:ind w:left="567" w:hanging="283"/>
        <w:rPr>
          <w:rFonts w:ascii="Arial" w:eastAsia="Arial" w:hAnsi="Arial" w:cs="Arial"/>
          <w:sz w:val="24"/>
          <w:szCs w:val="24"/>
        </w:rPr>
      </w:pPr>
      <w:r>
        <w:rPr>
          <w:rFonts w:eastAsia="Times New Roman"/>
          <w:sz w:val="24"/>
          <w:szCs w:val="24"/>
        </w:rPr>
        <w:t>Nüfus cüzdanı fotokopisi,</w:t>
      </w:r>
    </w:p>
    <w:p w:rsidR="007359AD" w:rsidRDefault="007359AD" w:rsidP="006A347C">
      <w:pPr>
        <w:tabs>
          <w:tab w:val="left" w:pos="567"/>
        </w:tabs>
        <w:spacing w:line="121" w:lineRule="exact"/>
        <w:ind w:left="567" w:hanging="283"/>
        <w:rPr>
          <w:rFonts w:ascii="Arial" w:eastAsia="Arial" w:hAnsi="Arial" w:cs="Arial"/>
          <w:sz w:val="24"/>
          <w:szCs w:val="24"/>
        </w:rPr>
      </w:pPr>
    </w:p>
    <w:p w:rsidR="007359AD" w:rsidRDefault="007359AD" w:rsidP="006A347C">
      <w:pPr>
        <w:numPr>
          <w:ilvl w:val="1"/>
          <w:numId w:val="5"/>
        </w:numPr>
        <w:tabs>
          <w:tab w:val="left" w:pos="567"/>
        </w:tabs>
        <w:ind w:left="567" w:hanging="283"/>
        <w:rPr>
          <w:rFonts w:ascii="Arial" w:eastAsia="Arial" w:hAnsi="Arial" w:cs="Arial"/>
          <w:sz w:val="24"/>
          <w:szCs w:val="24"/>
        </w:rPr>
      </w:pPr>
      <w:r>
        <w:rPr>
          <w:rFonts w:eastAsia="Times New Roman"/>
          <w:sz w:val="24"/>
          <w:szCs w:val="24"/>
        </w:rPr>
        <w:t>Güncel öğrenci belgesi,</w:t>
      </w:r>
    </w:p>
    <w:p w:rsidR="007359AD" w:rsidRDefault="007359AD" w:rsidP="006A347C">
      <w:pPr>
        <w:tabs>
          <w:tab w:val="left" w:pos="567"/>
        </w:tabs>
        <w:spacing w:line="121" w:lineRule="exact"/>
        <w:ind w:left="567" w:hanging="283"/>
        <w:rPr>
          <w:rFonts w:ascii="Arial" w:eastAsia="Arial" w:hAnsi="Arial" w:cs="Arial"/>
          <w:sz w:val="24"/>
          <w:szCs w:val="24"/>
        </w:rPr>
      </w:pPr>
    </w:p>
    <w:p w:rsidR="007359AD" w:rsidRDefault="007359AD" w:rsidP="006A347C">
      <w:pPr>
        <w:numPr>
          <w:ilvl w:val="1"/>
          <w:numId w:val="5"/>
        </w:numPr>
        <w:tabs>
          <w:tab w:val="left" w:pos="567"/>
        </w:tabs>
        <w:ind w:left="567" w:hanging="283"/>
        <w:rPr>
          <w:rFonts w:ascii="Arial" w:eastAsia="Arial" w:hAnsi="Arial" w:cs="Arial"/>
          <w:sz w:val="24"/>
          <w:szCs w:val="24"/>
        </w:rPr>
      </w:pPr>
      <w:r>
        <w:rPr>
          <w:rFonts w:eastAsia="Times New Roman"/>
          <w:sz w:val="24"/>
          <w:szCs w:val="24"/>
        </w:rPr>
        <w:t>1 adet fotoğraf,</w:t>
      </w:r>
    </w:p>
    <w:p w:rsidR="007359AD" w:rsidRDefault="007359AD" w:rsidP="006A347C">
      <w:pPr>
        <w:tabs>
          <w:tab w:val="left" w:pos="567"/>
        </w:tabs>
        <w:spacing w:line="121" w:lineRule="exact"/>
        <w:ind w:left="567" w:hanging="283"/>
        <w:rPr>
          <w:rFonts w:ascii="Arial" w:eastAsia="Arial" w:hAnsi="Arial" w:cs="Arial"/>
          <w:sz w:val="24"/>
          <w:szCs w:val="24"/>
        </w:rPr>
      </w:pPr>
    </w:p>
    <w:p w:rsidR="007359AD" w:rsidRDefault="007359AD" w:rsidP="006A347C">
      <w:pPr>
        <w:numPr>
          <w:ilvl w:val="1"/>
          <w:numId w:val="5"/>
        </w:numPr>
        <w:tabs>
          <w:tab w:val="left" w:pos="567"/>
        </w:tabs>
        <w:spacing w:line="270" w:lineRule="auto"/>
        <w:ind w:left="567" w:hanging="283"/>
        <w:rPr>
          <w:rFonts w:ascii="Arial" w:eastAsia="Arial" w:hAnsi="Arial" w:cs="Arial"/>
          <w:sz w:val="24"/>
          <w:szCs w:val="24"/>
        </w:rPr>
      </w:pPr>
      <w:r>
        <w:rPr>
          <w:rFonts w:eastAsia="Times New Roman"/>
          <w:sz w:val="24"/>
          <w:szCs w:val="24"/>
        </w:rPr>
        <w:t>Disiplin cezası bulunmadığına dair belge (öğrenim görülen birimin öğrenci işleri tarafından belgelenir),</w:t>
      </w:r>
    </w:p>
    <w:p w:rsidR="007359AD" w:rsidRDefault="007359AD" w:rsidP="006A347C">
      <w:pPr>
        <w:tabs>
          <w:tab w:val="left" w:pos="567"/>
        </w:tabs>
        <w:spacing w:line="51" w:lineRule="exact"/>
        <w:ind w:left="567" w:hanging="283"/>
        <w:rPr>
          <w:rFonts w:ascii="Arial" w:eastAsia="Arial" w:hAnsi="Arial" w:cs="Arial"/>
          <w:sz w:val="24"/>
          <w:szCs w:val="24"/>
        </w:rPr>
      </w:pPr>
    </w:p>
    <w:p w:rsidR="007359AD" w:rsidRDefault="007359AD" w:rsidP="006A347C">
      <w:pPr>
        <w:numPr>
          <w:ilvl w:val="1"/>
          <w:numId w:val="5"/>
        </w:numPr>
        <w:tabs>
          <w:tab w:val="left" w:pos="567"/>
        </w:tabs>
        <w:spacing w:line="270" w:lineRule="auto"/>
        <w:ind w:left="567" w:hanging="283"/>
        <w:rPr>
          <w:rFonts w:ascii="Arial" w:eastAsia="Arial" w:hAnsi="Arial" w:cs="Arial"/>
          <w:sz w:val="24"/>
          <w:szCs w:val="24"/>
        </w:rPr>
      </w:pPr>
      <w:r>
        <w:rPr>
          <w:rFonts w:eastAsia="Times New Roman"/>
          <w:sz w:val="24"/>
          <w:szCs w:val="24"/>
        </w:rPr>
        <w:t>Banka hesap numarası (SKS Daire Başkanlığınca belirlenen bankada açılmış hesaba ilişkin),</w:t>
      </w:r>
    </w:p>
    <w:p w:rsidR="007359AD" w:rsidRDefault="007359AD" w:rsidP="006A347C">
      <w:pPr>
        <w:tabs>
          <w:tab w:val="left" w:pos="567"/>
        </w:tabs>
        <w:spacing w:line="45" w:lineRule="exact"/>
        <w:ind w:left="567" w:hanging="283"/>
        <w:rPr>
          <w:rFonts w:ascii="Arial" w:eastAsia="Arial" w:hAnsi="Arial" w:cs="Arial"/>
          <w:sz w:val="24"/>
          <w:szCs w:val="24"/>
        </w:rPr>
      </w:pPr>
    </w:p>
    <w:p w:rsidR="007359AD" w:rsidRDefault="007359AD" w:rsidP="006A347C">
      <w:pPr>
        <w:numPr>
          <w:ilvl w:val="1"/>
          <w:numId w:val="5"/>
        </w:numPr>
        <w:tabs>
          <w:tab w:val="left" w:pos="567"/>
        </w:tabs>
        <w:ind w:left="567" w:hanging="283"/>
        <w:rPr>
          <w:rFonts w:ascii="Arial" w:eastAsia="Arial" w:hAnsi="Arial" w:cs="Arial"/>
          <w:sz w:val="24"/>
          <w:szCs w:val="24"/>
        </w:rPr>
      </w:pPr>
      <w:r>
        <w:rPr>
          <w:rFonts w:eastAsia="Times New Roman"/>
          <w:b/>
          <w:bCs/>
          <w:i/>
          <w:iCs/>
          <w:sz w:val="24"/>
          <w:szCs w:val="24"/>
        </w:rPr>
        <w:t>Kısmi Zamanlı Öğrenci Çalıştırma Sözleşmesi (Form 3)</w:t>
      </w:r>
      <w:r>
        <w:rPr>
          <w:rFonts w:eastAsia="Times New Roman"/>
          <w:sz w:val="24"/>
          <w:szCs w:val="24"/>
        </w:rPr>
        <w:t>,</w:t>
      </w:r>
    </w:p>
    <w:p w:rsidR="007359AD" w:rsidRDefault="007359AD" w:rsidP="006A347C">
      <w:pPr>
        <w:tabs>
          <w:tab w:val="left" w:pos="567"/>
        </w:tabs>
        <w:spacing w:line="121" w:lineRule="exact"/>
        <w:ind w:left="567" w:hanging="283"/>
        <w:rPr>
          <w:rFonts w:ascii="Arial" w:eastAsia="Arial" w:hAnsi="Arial" w:cs="Arial"/>
          <w:sz w:val="24"/>
          <w:szCs w:val="24"/>
        </w:rPr>
      </w:pPr>
    </w:p>
    <w:p w:rsidR="007359AD" w:rsidRDefault="007359AD" w:rsidP="006A347C">
      <w:pPr>
        <w:numPr>
          <w:ilvl w:val="1"/>
          <w:numId w:val="5"/>
        </w:numPr>
        <w:tabs>
          <w:tab w:val="left" w:pos="567"/>
        </w:tabs>
        <w:ind w:left="567" w:hanging="283"/>
        <w:rPr>
          <w:rFonts w:ascii="Arial" w:eastAsia="Arial" w:hAnsi="Arial" w:cs="Arial"/>
          <w:sz w:val="24"/>
          <w:szCs w:val="24"/>
        </w:rPr>
      </w:pPr>
      <w:r>
        <w:rPr>
          <w:rFonts w:eastAsia="Times New Roman"/>
          <w:b/>
          <w:bCs/>
          <w:i/>
          <w:iCs/>
          <w:sz w:val="24"/>
          <w:szCs w:val="24"/>
        </w:rPr>
        <w:t>SGK İlişik Taahhütnamesi (Form 4)</w:t>
      </w:r>
      <w:r>
        <w:rPr>
          <w:rFonts w:eastAsia="Times New Roman"/>
          <w:sz w:val="24"/>
          <w:szCs w:val="24"/>
        </w:rPr>
        <w:t>,</w:t>
      </w:r>
    </w:p>
    <w:p w:rsidR="007359AD" w:rsidRDefault="007359AD" w:rsidP="006A347C">
      <w:pPr>
        <w:tabs>
          <w:tab w:val="left" w:pos="567"/>
        </w:tabs>
        <w:spacing w:line="127" w:lineRule="exact"/>
        <w:ind w:left="567" w:hanging="283"/>
        <w:rPr>
          <w:rFonts w:ascii="Arial" w:eastAsia="Arial" w:hAnsi="Arial" w:cs="Arial"/>
          <w:sz w:val="24"/>
          <w:szCs w:val="24"/>
        </w:rPr>
      </w:pPr>
    </w:p>
    <w:p w:rsidR="007359AD" w:rsidRDefault="007359AD" w:rsidP="006A347C">
      <w:pPr>
        <w:numPr>
          <w:ilvl w:val="1"/>
          <w:numId w:val="5"/>
        </w:numPr>
        <w:tabs>
          <w:tab w:val="left" w:pos="567"/>
        </w:tabs>
        <w:spacing w:line="270" w:lineRule="auto"/>
        <w:ind w:left="567" w:hanging="283"/>
        <w:rPr>
          <w:rFonts w:ascii="Arial" w:eastAsia="Arial" w:hAnsi="Arial" w:cs="Arial"/>
          <w:sz w:val="24"/>
          <w:szCs w:val="24"/>
        </w:rPr>
      </w:pPr>
      <w:r>
        <w:rPr>
          <w:rFonts w:eastAsia="Times New Roman"/>
          <w:sz w:val="24"/>
          <w:szCs w:val="24"/>
        </w:rPr>
        <w:t>SGK Aile Sağlık Yardımı Sorgulama Belgesi (Sosyal Güvenlik Kurumundan alınacak)</w:t>
      </w:r>
    </w:p>
    <w:p w:rsidR="007359AD" w:rsidRDefault="007359AD" w:rsidP="007359AD">
      <w:pPr>
        <w:sectPr w:rsidR="007359AD">
          <w:pgSz w:w="11920" w:h="16840"/>
          <w:pgMar w:top="1440" w:right="1290" w:bottom="1440" w:left="1420" w:header="0" w:footer="0" w:gutter="0"/>
          <w:cols w:space="708" w:equalWidth="0">
            <w:col w:w="9200"/>
          </w:cols>
        </w:sectPr>
      </w:pPr>
    </w:p>
    <w:p w:rsidR="007359AD" w:rsidRDefault="007359AD" w:rsidP="007359AD">
      <w:pPr>
        <w:rPr>
          <w:sz w:val="20"/>
          <w:szCs w:val="20"/>
        </w:rPr>
      </w:pPr>
      <w:bookmarkStart w:id="2" w:name="page5"/>
      <w:bookmarkEnd w:id="2"/>
      <w:r>
        <w:rPr>
          <w:rFonts w:eastAsia="Times New Roman"/>
          <w:b/>
          <w:bCs/>
          <w:sz w:val="24"/>
          <w:szCs w:val="24"/>
        </w:rPr>
        <w:lastRenderedPageBreak/>
        <w:t>Çalışma süresi ve şartları</w:t>
      </w:r>
    </w:p>
    <w:p w:rsidR="007359AD" w:rsidRDefault="007359AD" w:rsidP="007359AD">
      <w:pPr>
        <w:spacing w:line="32" w:lineRule="exact"/>
        <w:rPr>
          <w:sz w:val="20"/>
          <w:szCs w:val="20"/>
        </w:rPr>
      </w:pPr>
    </w:p>
    <w:p w:rsidR="007359AD" w:rsidRDefault="007359AD" w:rsidP="007359AD">
      <w:pPr>
        <w:spacing w:line="244" w:lineRule="auto"/>
        <w:jc w:val="both"/>
        <w:rPr>
          <w:sz w:val="20"/>
          <w:szCs w:val="20"/>
        </w:rPr>
      </w:pPr>
      <w:r>
        <w:rPr>
          <w:rFonts w:eastAsia="Times New Roman"/>
          <w:b/>
          <w:bCs/>
          <w:sz w:val="24"/>
          <w:szCs w:val="24"/>
        </w:rPr>
        <w:t xml:space="preserve">MADDE 9 </w:t>
      </w:r>
      <w:r>
        <w:rPr>
          <w:rFonts w:eastAsia="Times New Roman"/>
          <w:sz w:val="24"/>
          <w:szCs w:val="24"/>
        </w:rPr>
        <w:t>- (1) Birimin gerekçeli talebi üzerine Rektörün olur</w:t>
      </w:r>
      <w:r>
        <w:rPr>
          <w:rFonts w:eastAsia="Times New Roman"/>
          <w:b/>
          <w:bCs/>
          <w:sz w:val="24"/>
          <w:szCs w:val="24"/>
        </w:rPr>
        <w:t xml:space="preserve"> </w:t>
      </w:r>
      <w:r>
        <w:rPr>
          <w:rFonts w:eastAsia="Times New Roman"/>
          <w:sz w:val="24"/>
          <w:szCs w:val="24"/>
        </w:rPr>
        <w:t>verdiği</w:t>
      </w:r>
      <w:r>
        <w:rPr>
          <w:rFonts w:eastAsia="Times New Roman"/>
          <w:b/>
          <w:bCs/>
          <w:sz w:val="24"/>
          <w:szCs w:val="24"/>
        </w:rPr>
        <w:t xml:space="preserve"> </w:t>
      </w:r>
      <w:r>
        <w:rPr>
          <w:rFonts w:eastAsia="Times New Roman"/>
          <w:sz w:val="24"/>
          <w:szCs w:val="24"/>
        </w:rPr>
        <w:t>durumlar hariç olmak</w:t>
      </w:r>
      <w:r>
        <w:rPr>
          <w:rFonts w:eastAsia="Times New Roman"/>
          <w:b/>
          <w:bCs/>
          <w:sz w:val="24"/>
          <w:szCs w:val="24"/>
        </w:rPr>
        <w:t xml:space="preserve"> </w:t>
      </w:r>
      <w:r>
        <w:rPr>
          <w:rFonts w:eastAsia="Times New Roman"/>
          <w:sz w:val="24"/>
          <w:szCs w:val="24"/>
        </w:rPr>
        <w:t>üzere, fırsat eşitliğinin sağlanması amacıyla her öğrenci, aşağıda belirtilen eğitim süresinin yarısı kadar Kısmi Zamanlı Öğrenci olarak çalışabilir:</w:t>
      </w:r>
    </w:p>
    <w:p w:rsidR="007359AD" w:rsidRDefault="007359AD" w:rsidP="007359AD">
      <w:pPr>
        <w:spacing w:line="83" w:lineRule="exact"/>
        <w:rPr>
          <w:sz w:val="20"/>
          <w:szCs w:val="20"/>
        </w:rPr>
      </w:pPr>
    </w:p>
    <w:p w:rsidR="007359AD" w:rsidRDefault="007359AD" w:rsidP="007359AD">
      <w:pPr>
        <w:numPr>
          <w:ilvl w:val="0"/>
          <w:numId w:val="6"/>
        </w:numPr>
        <w:tabs>
          <w:tab w:val="left" w:pos="600"/>
        </w:tabs>
        <w:spacing w:line="270" w:lineRule="auto"/>
        <w:ind w:left="600" w:hanging="360"/>
        <w:rPr>
          <w:rFonts w:ascii="Arial" w:eastAsia="Arial" w:hAnsi="Arial" w:cs="Arial"/>
          <w:sz w:val="24"/>
          <w:szCs w:val="24"/>
        </w:rPr>
      </w:pPr>
      <w:r>
        <w:rPr>
          <w:rFonts w:eastAsia="Times New Roman"/>
          <w:sz w:val="24"/>
          <w:szCs w:val="24"/>
        </w:rPr>
        <w:t>İki yıllık eğitim gören ön lisans öğrencisi: normal eğitim-öğretim döneminde en fazla bir bahar ve bir güz döneminde,</w:t>
      </w:r>
    </w:p>
    <w:p w:rsidR="007359AD" w:rsidRDefault="007359AD" w:rsidP="007359AD">
      <w:pPr>
        <w:spacing w:line="52" w:lineRule="exact"/>
        <w:rPr>
          <w:rFonts w:ascii="Arial" w:eastAsia="Arial" w:hAnsi="Arial" w:cs="Arial"/>
          <w:sz w:val="24"/>
          <w:szCs w:val="24"/>
        </w:rPr>
      </w:pPr>
    </w:p>
    <w:p w:rsidR="007359AD" w:rsidRDefault="007359AD" w:rsidP="007359AD">
      <w:pPr>
        <w:numPr>
          <w:ilvl w:val="0"/>
          <w:numId w:val="6"/>
        </w:numPr>
        <w:tabs>
          <w:tab w:val="left" w:pos="600"/>
        </w:tabs>
        <w:spacing w:line="270" w:lineRule="auto"/>
        <w:ind w:left="600" w:hanging="360"/>
        <w:rPr>
          <w:rFonts w:ascii="Arial" w:eastAsia="Arial" w:hAnsi="Arial" w:cs="Arial"/>
          <w:sz w:val="24"/>
          <w:szCs w:val="24"/>
        </w:rPr>
      </w:pPr>
      <w:r>
        <w:rPr>
          <w:rFonts w:eastAsia="Times New Roman"/>
          <w:sz w:val="24"/>
          <w:szCs w:val="24"/>
        </w:rPr>
        <w:t>Dört yıllık eğitim gören lisans öğrencisi: normal eğitim-öğretim döneminde en fazla iki bahar ve iki güz döneminde,</w:t>
      </w:r>
    </w:p>
    <w:p w:rsidR="007359AD" w:rsidRDefault="007359AD" w:rsidP="007359AD">
      <w:pPr>
        <w:spacing w:line="52" w:lineRule="exact"/>
        <w:rPr>
          <w:rFonts w:ascii="Arial" w:eastAsia="Arial" w:hAnsi="Arial" w:cs="Arial"/>
          <w:sz w:val="24"/>
          <w:szCs w:val="24"/>
        </w:rPr>
      </w:pPr>
    </w:p>
    <w:p w:rsidR="007359AD" w:rsidRDefault="007359AD" w:rsidP="007359AD">
      <w:pPr>
        <w:numPr>
          <w:ilvl w:val="0"/>
          <w:numId w:val="6"/>
        </w:numPr>
        <w:tabs>
          <w:tab w:val="left" w:pos="600"/>
        </w:tabs>
        <w:spacing w:line="270" w:lineRule="auto"/>
        <w:ind w:left="600" w:hanging="360"/>
        <w:rPr>
          <w:rFonts w:ascii="Arial" w:eastAsia="Arial" w:hAnsi="Arial" w:cs="Arial"/>
          <w:sz w:val="24"/>
          <w:szCs w:val="24"/>
        </w:rPr>
      </w:pPr>
      <w:r>
        <w:rPr>
          <w:rFonts w:eastAsia="Times New Roman"/>
          <w:sz w:val="24"/>
          <w:szCs w:val="24"/>
        </w:rPr>
        <w:t>Yüksek lisans ve doktora öğrencisi: normal eğitim-öğretim döneminde en fazla bir bahar ve bir güz döneminde çalışabilir.</w:t>
      </w:r>
    </w:p>
    <w:p w:rsidR="007359AD" w:rsidRDefault="007359AD" w:rsidP="007359AD">
      <w:pPr>
        <w:spacing w:line="50" w:lineRule="exact"/>
        <w:rPr>
          <w:rFonts w:ascii="Arial" w:eastAsia="Arial" w:hAnsi="Arial" w:cs="Arial"/>
          <w:sz w:val="24"/>
          <w:szCs w:val="24"/>
        </w:rPr>
      </w:pPr>
    </w:p>
    <w:p w:rsidR="007359AD" w:rsidRDefault="007359AD" w:rsidP="007359AD">
      <w:pPr>
        <w:numPr>
          <w:ilvl w:val="1"/>
          <w:numId w:val="6"/>
        </w:numPr>
        <w:tabs>
          <w:tab w:val="left" w:pos="1042"/>
        </w:tabs>
        <w:spacing w:line="270" w:lineRule="auto"/>
        <w:ind w:firstLine="703"/>
        <w:rPr>
          <w:rFonts w:ascii="Arial" w:eastAsia="Arial" w:hAnsi="Arial" w:cs="Arial"/>
          <w:sz w:val="24"/>
          <w:szCs w:val="24"/>
        </w:rPr>
      </w:pPr>
      <w:r>
        <w:rPr>
          <w:rFonts w:eastAsia="Times New Roman"/>
          <w:sz w:val="24"/>
          <w:szCs w:val="24"/>
        </w:rPr>
        <w:t>Öğrencinin çalışmasının devamı hususunda, Birim Amirinin değerlendirmesi ve takdiri dikkate alınır.</w:t>
      </w:r>
    </w:p>
    <w:p w:rsidR="007359AD" w:rsidRDefault="007359AD" w:rsidP="007359AD">
      <w:pPr>
        <w:spacing w:line="50" w:lineRule="exact"/>
        <w:rPr>
          <w:rFonts w:ascii="Arial" w:eastAsia="Arial" w:hAnsi="Arial" w:cs="Arial"/>
          <w:sz w:val="24"/>
          <w:szCs w:val="24"/>
        </w:rPr>
      </w:pPr>
    </w:p>
    <w:p w:rsidR="007359AD" w:rsidRDefault="007359AD" w:rsidP="007359AD">
      <w:pPr>
        <w:numPr>
          <w:ilvl w:val="1"/>
          <w:numId w:val="6"/>
        </w:numPr>
        <w:tabs>
          <w:tab w:val="left" w:pos="1083"/>
        </w:tabs>
        <w:spacing w:line="270" w:lineRule="auto"/>
        <w:ind w:firstLine="703"/>
        <w:rPr>
          <w:rFonts w:ascii="Arial" w:eastAsia="Arial" w:hAnsi="Arial" w:cs="Arial"/>
          <w:sz w:val="24"/>
          <w:szCs w:val="24"/>
        </w:rPr>
      </w:pPr>
      <w:r>
        <w:rPr>
          <w:rFonts w:eastAsia="Times New Roman"/>
          <w:sz w:val="24"/>
          <w:szCs w:val="24"/>
        </w:rPr>
        <w:t>Kısmi Zamanlı Öğrencilerin çalışma süresi; işin gerektiği durumlar saklı kalmak kaydıyla, günlük en fazla 4 saat, haftada en fazla 15 saat ve bir ayda toplam 60 saattir.</w:t>
      </w:r>
    </w:p>
    <w:p w:rsidR="007359AD" w:rsidRDefault="007359AD" w:rsidP="007359AD">
      <w:pPr>
        <w:spacing w:line="52" w:lineRule="exact"/>
        <w:rPr>
          <w:rFonts w:ascii="Arial" w:eastAsia="Arial" w:hAnsi="Arial" w:cs="Arial"/>
          <w:sz w:val="24"/>
          <w:szCs w:val="24"/>
        </w:rPr>
      </w:pPr>
    </w:p>
    <w:p w:rsidR="007359AD" w:rsidRDefault="007359AD" w:rsidP="007359AD">
      <w:pPr>
        <w:numPr>
          <w:ilvl w:val="1"/>
          <w:numId w:val="6"/>
        </w:numPr>
        <w:tabs>
          <w:tab w:val="left" w:pos="1054"/>
        </w:tabs>
        <w:spacing w:line="270" w:lineRule="auto"/>
        <w:ind w:firstLine="703"/>
        <w:rPr>
          <w:rFonts w:ascii="Arial" w:eastAsia="Arial" w:hAnsi="Arial" w:cs="Arial"/>
          <w:sz w:val="24"/>
          <w:szCs w:val="24"/>
        </w:rPr>
      </w:pPr>
      <w:r>
        <w:rPr>
          <w:rFonts w:eastAsia="Times New Roman"/>
          <w:sz w:val="24"/>
          <w:szCs w:val="24"/>
        </w:rPr>
        <w:t>Çalışma süresinin haftanın günlerine dağılımı ile işin başlama ve bitiş saatleri, Birim Amirleri tarafından belirlenir.</w:t>
      </w:r>
    </w:p>
    <w:p w:rsidR="007359AD" w:rsidRDefault="007359AD" w:rsidP="007359AD">
      <w:pPr>
        <w:spacing w:line="50" w:lineRule="exact"/>
        <w:rPr>
          <w:rFonts w:ascii="Arial" w:eastAsia="Arial" w:hAnsi="Arial" w:cs="Arial"/>
          <w:sz w:val="24"/>
          <w:szCs w:val="24"/>
        </w:rPr>
      </w:pPr>
    </w:p>
    <w:p w:rsidR="007359AD" w:rsidRDefault="007359AD" w:rsidP="007359AD">
      <w:pPr>
        <w:numPr>
          <w:ilvl w:val="1"/>
          <w:numId w:val="6"/>
        </w:numPr>
        <w:tabs>
          <w:tab w:val="left" w:pos="1047"/>
        </w:tabs>
        <w:spacing w:line="250" w:lineRule="auto"/>
        <w:ind w:firstLine="703"/>
        <w:jc w:val="both"/>
        <w:rPr>
          <w:rFonts w:ascii="Arial" w:eastAsia="Arial" w:hAnsi="Arial" w:cs="Arial"/>
          <w:sz w:val="24"/>
          <w:szCs w:val="24"/>
        </w:rPr>
      </w:pPr>
      <w:r>
        <w:rPr>
          <w:rFonts w:eastAsia="Times New Roman"/>
          <w:sz w:val="24"/>
          <w:szCs w:val="24"/>
        </w:rPr>
        <w:t>Millî bayram ve genel tatillerde çalışılmaması esas olmakla birlikte; mesai saatleri dışında, hafta sonu, gece ve resmî tatil günlerinde açık olan Birimlerde, işin gerektirdiği durumlarda Birim Amirinin isteğiyle, keyfiyet SKS Daire Başkanlığına bildirilerek Kısmi Zamanlı Öğrenci çalıştırılabilir.</w:t>
      </w:r>
    </w:p>
    <w:p w:rsidR="007359AD" w:rsidRDefault="007359AD" w:rsidP="007359AD">
      <w:pPr>
        <w:spacing w:line="72" w:lineRule="exact"/>
        <w:rPr>
          <w:rFonts w:ascii="Arial" w:eastAsia="Arial" w:hAnsi="Arial" w:cs="Arial"/>
          <w:sz w:val="24"/>
          <w:szCs w:val="24"/>
        </w:rPr>
      </w:pPr>
    </w:p>
    <w:p w:rsidR="007359AD" w:rsidRDefault="007359AD" w:rsidP="007359AD">
      <w:pPr>
        <w:numPr>
          <w:ilvl w:val="1"/>
          <w:numId w:val="6"/>
        </w:numPr>
        <w:tabs>
          <w:tab w:val="left" w:pos="1020"/>
        </w:tabs>
        <w:ind w:left="1020" w:hanging="316"/>
        <w:rPr>
          <w:rFonts w:ascii="Arial" w:eastAsia="Arial" w:hAnsi="Arial" w:cs="Arial"/>
          <w:sz w:val="24"/>
          <w:szCs w:val="24"/>
        </w:rPr>
      </w:pPr>
      <w:r>
        <w:rPr>
          <w:rFonts w:eastAsia="Times New Roman"/>
          <w:sz w:val="24"/>
          <w:szCs w:val="24"/>
        </w:rPr>
        <w:t>Kısmi Zamanlı Öğrenciler, aynı dönemde sadece tek bir Birimde çalışabilirler.</w:t>
      </w:r>
    </w:p>
    <w:p w:rsidR="007359AD" w:rsidRDefault="007359AD" w:rsidP="007359AD">
      <w:pPr>
        <w:spacing w:line="120" w:lineRule="exact"/>
        <w:rPr>
          <w:rFonts w:ascii="Arial" w:eastAsia="Arial" w:hAnsi="Arial" w:cs="Arial"/>
          <w:sz w:val="24"/>
          <w:szCs w:val="24"/>
        </w:rPr>
      </w:pPr>
    </w:p>
    <w:p w:rsidR="007359AD" w:rsidRDefault="007359AD" w:rsidP="007359AD">
      <w:pPr>
        <w:numPr>
          <w:ilvl w:val="1"/>
          <w:numId w:val="6"/>
        </w:numPr>
        <w:tabs>
          <w:tab w:val="left" w:pos="1033"/>
        </w:tabs>
        <w:spacing w:line="250" w:lineRule="auto"/>
        <w:ind w:firstLine="703"/>
        <w:jc w:val="both"/>
        <w:rPr>
          <w:rFonts w:ascii="Arial" w:eastAsia="Arial" w:hAnsi="Arial" w:cs="Arial"/>
          <w:sz w:val="24"/>
          <w:szCs w:val="24"/>
        </w:rPr>
      </w:pPr>
      <w:r>
        <w:rPr>
          <w:rFonts w:eastAsia="Times New Roman"/>
          <w:sz w:val="24"/>
          <w:szCs w:val="24"/>
        </w:rPr>
        <w:t>Kısmi Zamanlı Öğrencilerin işe devamı, çalışma şartları, süre ve saatlerinin takibi ve değerlendirilmesi Birim Amirince yapılır. Sınav ve hastalık gibi mazeretleri hâlinde öğrenciler, durumlarını belgelemek kaydıyla Birim Amirine yazılı bildirimde bulunur. Öğrencilere bu günlere ait ücretleri ödenmez ve puantaj cetvelinde bu durum belirtilir.</w:t>
      </w:r>
    </w:p>
    <w:p w:rsidR="007359AD" w:rsidRDefault="007359AD" w:rsidP="007359AD">
      <w:pPr>
        <w:spacing w:line="72" w:lineRule="exact"/>
        <w:rPr>
          <w:rFonts w:ascii="Arial" w:eastAsia="Arial" w:hAnsi="Arial" w:cs="Arial"/>
          <w:sz w:val="24"/>
          <w:szCs w:val="24"/>
        </w:rPr>
      </w:pPr>
    </w:p>
    <w:p w:rsidR="007359AD" w:rsidRDefault="007359AD" w:rsidP="007359AD">
      <w:pPr>
        <w:numPr>
          <w:ilvl w:val="1"/>
          <w:numId w:val="6"/>
        </w:numPr>
        <w:tabs>
          <w:tab w:val="left" w:pos="1057"/>
        </w:tabs>
        <w:spacing w:line="270" w:lineRule="auto"/>
        <w:ind w:firstLine="703"/>
        <w:rPr>
          <w:rFonts w:ascii="Arial" w:eastAsia="Arial" w:hAnsi="Arial" w:cs="Arial"/>
          <w:sz w:val="24"/>
          <w:szCs w:val="24"/>
        </w:rPr>
      </w:pPr>
      <w:r>
        <w:rPr>
          <w:rFonts w:eastAsia="Times New Roman"/>
          <w:sz w:val="24"/>
          <w:szCs w:val="24"/>
        </w:rPr>
        <w:t>Birim Amirleri, Kısmi Zamanlı Öğrenci şartlarını kaybeden, kendi isteğiyle görevden ayrılan veya mezun olan öğrencileri aynı gün SKS Daire Başkanlığına bildirir.</w:t>
      </w:r>
    </w:p>
    <w:p w:rsidR="007359AD" w:rsidRDefault="007359AD" w:rsidP="007359AD">
      <w:pPr>
        <w:spacing w:line="53" w:lineRule="exact"/>
        <w:rPr>
          <w:rFonts w:ascii="Arial" w:eastAsia="Arial" w:hAnsi="Arial" w:cs="Arial"/>
          <w:sz w:val="24"/>
          <w:szCs w:val="24"/>
        </w:rPr>
      </w:pPr>
    </w:p>
    <w:p w:rsidR="007359AD" w:rsidRDefault="007359AD" w:rsidP="007359AD">
      <w:pPr>
        <w:numPr>
          <w:ilvl w:val="1"/>
          <w:numId w:val="6"/>
        </w:numPr>
        <w:tabs>
          <w:tab w:val="left" w:pos="1059"/>
        </w:tabs>
        <w:spacing w:line="255" w:lineRule="auto"/>
        <w:ind w:firstLine="703"/>
        <w:jc w:val="both"/>
        <w:rPr>
          <w:rFonts w:ascii="Arial" w:eastAsia="Arial" w:hAnsi="Arial" w:cs="Arial"/>
          <w:sz w:val="24"/>
          <w:szCs w:val="24"/>
        </w:rPr>
      </w:pPr>
      <w:r>
        <w:rPr>
          <w:rFonts w:eastAsia="Times New Roman"/>
          <w:sz w:val="24"/>
          <w:szCs w:val="24"/>
        </w:rPr>
        <w:t>Bir ay içinde iki defa işe geç kalan Kısmi Zamanlı Öğrenci, Birim Amiri tarafından yazılı olarak uyarılır. Aynı durumun tekrarı hâlinde, öğrenci işe gelmemiş kabul edilerek ücreti kesilir.</w:t>
      </w:r>
    </w:p>
    <w:p w:rsidR="007359AD" w:rsidRDefault="007359AD" w:rsidP="007359AD">
      <w:pPr>
        <w:spacing w:line="67" w:lineRule="exact"/>
        <w:rPr>
          <w:rFonts w:ascii="Arial" w:eastAsia="Arial" w:hAnsi="Arial" w:cs="Arial"/>
          <w:sz w:val="24"/>
          <w:szCs w:val="24"/>
        </w:rPr>
      </w:pPr>
    </w:p>
    <w:p w:rsidR="007359AD" w:rsidRDefault="007359AD" w:rsidP="007359AD">
      <w:pPr>
        <w:numPr>
          <w:ilvl w:val="1"/>
          <w:numId w:val="6"/>
        </w:numPr>
        <w:tabs>
          <w:tab w:val="left" w:pos="1210"/>
        </w:tabs>
        <w:spacing w:line="270" w:lineRule="auto"/>
        <w:ind w:firstLine="703"/>
        <w:rPr>
          <w:rFonts w:ascii="Arial" w:eastAsia="Arial" w:hAnsi="Arial" w:cs="Arial"/>
          <w:sz w:val="24"/>
          <w:szCs w:val="24"/>
        </w:rPr>
      </w:pPr>
      <w:r>
        <w:rPr>
          <w:rFonts w:eastAsia="Times New Roman"/>
          <w:sz w:val="24"/>
          <w:szCs w:val="24"/>
        </w:rPr>
        <w:t>Kısmi Zamanlı Öğrencinin iş kazası ve meslek hastalığı geçirmesi durumunda alınan raporlar, Birim Amirleri tarafından 3 iş günü içinde SKS Daire Başkanlığına bildirilir.</w:t>
      </w:r>
    </w:p>
    <w:p w:rsidR="007359AD" w:rsidRDefault="007359AD" w:rsidP="007359AD">
      <w:pPr>
        <w:spacing w:line="50" w:lineRule="exact"/>
        <w:rPr>
          <w:rFonts w:ascii="Arial" w:eastAsia="Arial" w:hAnsi="Arial" w:cs="Arial"/>
          <w:sz w:val="24"/>
          <w:szCs w:val="24"/>
        </w:rPr>
      </w:pPr>
    </w:p>
    <w:p w:rsidR="007359AD" w:rsidRDefault="007359AD" w:rsidP="007359AD">
      <w:pPr>
        <w:numPr>
          <w:ilvl w:val="1"/>
          <w:numId w:val="6"/>
        </w:numPr>
        <w:tabs>
          <w:tab w:val="left" w:pos="1232"/>
        </w:tabs>
        <w:spacing w:line="247" w:lineRule="auto"/>
        <w:ind w:firstLine="703"/>
        <w:jc w:val="both"/>
        <w:rPr>
          <w:rFonts w:ascii="Arial" w:eastAsia="Arial" w:hAnsi="Arial" w:cs="Arial"/>
          <w:sz w:val="24"/>
          <w:szCs w:val="24"/>
        </w:rPr>
      </w:pPr>
      <w:r>
        <w:rPr>
          <w:rFonts w:eastAsia="Times New Roman"/>
          <w:sz w:val="24"/>
          <w:szCs w:val="24"/>
        </w:rPr>
        <w:t>Kısmi Zamanlı Öğrencinin yapacağı iş ve işlemler, çalıştığı Birim tarafından önceden tanımlanarak belirlenir ve hazırlanan çalışma planı, öğrenciye bildirilir. Birim Amirleri gerek gördüğünde, SKS Daire Başkanlığına gerekçesini bildirerek kısmi zamanlı öğrencilerin iş tanımlarında değişiklik yapabilir. Kısmi Zamanlı Öğrenciler; temizlik, taşıma ve benzeri ağır işlerde çalıştırılamaz.</w:t>
      </w:r>
    </w:p>
    <w:p w:rsidR="007359AD" w:rsidRDefault="007359AD" w:rsidP="007359AD">
      <w:pPr>
        <w:spacing w:line="79" w:lineRule="exact"/>
        <w:rPr>
          <w:rFonts w:ascii="Arial" w:eastAsia="Arial" w:hAnsi="Arial" w:cs="Arial"/>
          <w:sz w:val="24"/>
          <w:szCs w:val="24"/>
        </w:rPr>
      </w:pPr>
    </w:p>
    <w:p w:rsidR="007359AD" w:rsidRDefault="007359AD" w:rsidP="007359AD">
      <w:pPr>
        <w:numPr>
          <w:ilvl w:val="1"/>
          <w:numId w:val="6"/>
        </w:numPr>
        <w:tabs>
          <w:tab w:val="left" w:pos="1213"/>
        </w:tabs>
        <w:spacing w:line="270" w:lineRule="auto"/>
        <w:ind w:firstLine="703"/>
        <w:rPr>
          <w:rFonts w:ascii="Arial" w:eastAsia="Arial" w:hAnsi="Arial" w:cs="Arial"/>
          <w:sz w:val="24"/>
          <w:szCs w:val="24"/>
        </w:rPr>
      </w:pPr>
      <w:r>
        <w:rPr>
          <w:rFonts w:eastAsia="Times New Roman"/>
          <w:sz w:val="24"/>
          <w:szCs w:val="24"/>
        </w:rPr>
        <w:t>Ders programında yapılan değişiklikleri bir gün önceden bildiren öğrencilere derslerini aksatmayacak şekilde yeni bir çalışma planı hazırlanır.</w:t>
      </w:r>
    </w:p>
    <w:p w:rsidR="007359AD" w:rsidRDefault="007359AD" w:rsidP="007359AD">
      <w:pPr>
        <w:sectPr w:rsidR="007359AD">
          <w:pgSz w:w="11920" w:h="16840"/>
          <w:pgMar w:top="1375" w:right="1410" w:bottom="1440" w:left="1420" w:header="0" w:footer="0" w:gutter="0"/>
          <w:cols w:space="708" w:equalWidth="0">
            <w:col w:w="9080"/>
          </w:cols>
        </w:sectPr>
      </w:pPr>
    </w:p>
    <w:p w:rsidR="007359AD" w:rsidRDefault="007359AD" w:rsidP="007359AD">
      <w:pPr>
        <w:rPr>
          <w:sz w:val="20"/>
          <w:szCs w:val="20"/>
        </w:rPr>
      </w:pPr>
      <w:bookmarkStart w:id="3" w:name="page6"/>
      <w:bookmarkEnd w:id="3"/>
      <w:r>
        <w:rPr>
          <w:rFonts w:eastAsia="Times New Roman"/>
          <w:b/>
          <w:bCs/>
          <w:sz w:val="24"/>
          <w:szCs w:val="24"/>
        </w:rPr>
        <w:lastRenderedPageBreak/>
        <w:t>Çalışma, ücret ve ödeme esasları</w:t>
      </w:r>
    </w:p>
    <w:p w:rsidR="007359AD" w:rsidRDefault="007359AD" w:rsidP="007359AD">
      <w:pPr>
        <w:spacing w:line="32" w:lineRule="exact"/>
        <w:rPr>
          <w:sz w:val="20"/>
          <w:szCs w:val="20"/>
        </w:rPr>
      </w:pPr>
    </w:p>
    <w:p w:rsidR="007359AD" w:rsidRDefault="007359AD" w:rsidP="007359AD">
      <w:pPr>
        <w:rPr>
          <w:sz w:val="20"/>
          <w:szCs w:val="20"/>
        </w:rPr>
      </w:pPr>
      <w:r>
        <w:rPr>
          <w:rFonts w:eastAsia="Times New Roman"/>
          <w:b/>
          <w:bCs/>
          <w:sz w:val="24"/>
          <w:szCs w:val="24"/>
        </w:rPr>
        <w:t xml:space="preserve">MADDE 10 </w:t>
      </w:r>
      <w:r>
        <w:rPr>
          <w:rFonts w:eastAsia="Times New Roman"/>
          <w:sz w:val="24"/>
          <w:szCs w:val="24"/>
        </w:rPr>
        <w:t>-</w:t>
      </w:r>
      <w:r>
        <w:rPr>
          <w:rFonts w:eastAsia="Times New Roman"/>
          <w:b/>
          <w:bCs/>
          <w:sz w:val="24"/>
          <w:szCs w:val="24"/>
        </w:rPr>
        <w:t xml:space="preserve"> </w:t>
      </w:r>
      <w:r>
        <w:rPr>
          <w:rFonts w:eastAsia="Times New Roman"/>
          <w:sz w:val="24"/>
          <w:szCs w:val="24"/>
        </w:rPr>
        <w:t>Öğrencilerin çalışma,</w:t>
      </w:r>
      <w:r>
        <w:rPr>
          <w:rFonts w:eastAsia="Times New Roman"/>
          <w:b/>
          <w:bCs/>
          <w:sz w:val="24"/>
          <w:szCs w:val="24"/>
        </w:rPr>
        <w:t xml:space="preserve"> </w:t>
      </w:r>
      <w:r>
        <w:rPr>
          <w:rFonts w:eastAsia="Times New Roman"/>
          <w:sz w:val="24"/>
          <w:szCs w:val="24"/>
        </w:rPr>
        <w:t>ücret ve ödemelerinde</w:t>
      </w:r>
      <w:r>
        <w:rPr>
          <w:rFonts w:eastAsia="Times New Roman"/>
          <w:b/>
          <w:bCs/>
          <w:sz w:val="24"/>
          <w:szCs w:val="24"/>
        </w:rPr>
        <w:t xml:space="preserve"> </w:t>
      </w:r>
      <w:r>
        <w:rPr>
          <w:rFonts w:eastAsia="Times New Roman"/>
          <w:sz w:val="24"/>
          <w:szCs w:val="24"/>
        </w:rPr>
        <w:t>aşağıdaki</w:t>
      </w:r>
      <w:r>
        <w:rPr>
          <w:rFonts w:eastAsia="Times New Roman"/>
          <w:b/>
          <w:bCs/>
          <w:sz w:val="24"/>
          <w:szCs w:val="24"/>
        </w:rPr>
        <w:t xml:space="preserve"> </w:t>
      </w:r>
      <w:r>
        <w:rPr>
          <w:rFonts w:eastAsia="Times New Roman"/>
          <w:sz w:val="24"/>
          <w:szCs w:val="24"/>
        </w:rPr>
        <w:t>hususlara riayet edilir:</w:t>
      </w:r>
    </w:p>
    <w:p w:rsidR="007359AD" w:rsidRDefault="007359AD" w:rsidP="007359AD">
      <w:pPr>
        <w:spacing w:line="97" w:lineRule="exact"/>
        <w:rPr>
          <w:sz w:val="20"/>
          <w:szCs w:val="20"/>
        </w:rPr>
      </w:pPr>
    </w:p>
    <w:p w:rsidR="007359AD" w:rsidRDefault="007359AD" w:rsidP="007359AD">
      <w:pPr>
        <w:numPr>
          <w:ilvl w:val="0"/>
          <w:numId w:val="7"/>
        </w:numPr>
        <w:tabs>
          <w:tab w:val="left" w:pos="600"/>
        </w:tabs>
        <w:ind w:left="600" w:hanging="360"/>
        <w:rPr>
          <w:rFonts w:ascii="Arial" w:eastAsia="Arial" w:hAnsi="Arial" w:cs="Arial"/>
          <w:sz w:val="24"/>
          <w:szCs w:val="24"/>
        </w:rPr>
      </w:pPr>
      <w:r>
        <w:rPr>
          <w:rFonts w:eastAsia="Times New Roman"/>
          <w:sz w:val="24"/>
          <w:szCs w:val="24"/>
        </w:rPr>
        <w:t>Kısmi Zamanlı Öğrenciler, bu çalışmalarından dolayı işçi olarak kabul edilmez.</w:t>
      </w:r>
    </w:p>
    <w:p w:rsidR="007359AD" w:rsidRDefault="007359AD" w:rsidP="007359AD">
      <w:pPr>
        <w:spacing w:line="122" w:lineRule="exact"/>
        <w:rPr>
          <w:rFonts w:ascii="Arial" w:eastAsia="Arial" w:hAnsi="Arial" w:cs="Arial"/>
          <w:sz w:val="24"/>
          <w:szCs w:val="24"/>
        </w:rPr>
      </w:pPr>
    </w:p>
    <w:p w:rsidR="007359AD" w:rsidRDefault="007359AD" w:rsidP="007359AD">
      <w:pPr>
        <w:numPr>
          <w:ilvl w:val="0"/>
          <w:numId w:val="7"/>
        </w:numPr>
        <w:tabs>
          <w:tab w:val="left" w:pos="600"/>
        </w:tabs>
        <w:spacing w:line="270" w:lineRule="auto"/>
        <w:ind w:left="600" w:hanging="360"/>
        <w:rPr>
          <w:rFonts w:ascii="Arial" w:eastAsia="Arial" w:hAnsi="Arial" w:cs="Arial"/>
          <w:sz w:val="24"/>
          <w:szCs w:val="24"/>
        </w:rPr>
      </w:pPr>
      <w:r>
        <w:rPr>
          <w:rFonts w:eastAsia="Times New Roman"/>
          <w:sz w:val="24"/>
          <w:szCs w:val="24"/>
        </w:rPr>
        <w:t>Kısmi Zamanlı Öğrenciler, derslere devam yükümlülüklerini aksatmayacak şekilde, Birim Amirleri tarafından belirlenen iş saatlerinde işinin başında olmakla yükümlüdür.</w:t>
      </w:r>
    </w:p>
    <w:p w:rsidR="007359AD" w:rsidRDefault="007359AD" w:rsidP="007359AD">
      <w:pPr>
        <w:spacing w:line="52" w:lineRule="exact"/>
        <w:rPr>
          <w:rFonts w:ascii="Arial" w:eastAsia="Arial" w:hAnsi="Arial" w:cs="Arial"/>
          <w:sz w:val="24"/>
          <w:szCs w:val="24"/>
        </w:rPr>
      </w:pPr>
    </w:p>
    <w:p w:rsidR="007359AD" w:rsidRDefault="007359AD" w:rsidP="007359AD">
      <w:pPr>
        <w:numPr>
          <w:ilvl w:val="0"/>
          <w:numId w:val="7"/>
        </w:numPr>
        <w:tabs>
          <w:tab w:val="left" w:pos="600"/>
        </w:tabs>
        <w:spacing w:line="255" w:lineRule="auto"/>
        <w:ind w:left="600" w:right="20" w:hanging="360"/>
        <w:jc w:val="both"/>
        <w:rPr>
          <w:rFonts w:ascii="Arial" w:eastAsia="Arial" w:hAnsi="Arial" w:cs="Arial"/>
          <w:sz w:val="24"/>
          <w:szCs w:val="24"/>
        </w:rPr>
      </w:pPr>
      <w:r>
        <w:rPr>
          <w:rFonts w:eastAsia="Times New Roman"/>
          <w:sz w:val="24"/>
          <w:szCs w:val="24"/>
        </w:rPr>
        <w:t>Kısmi Zamanlı Öğrenciler, sosyal güvenlik yönünden 5510 sayılı Sosyal Sigortalar ve Genel Sağlık Sigortası Kanunu’na tâbidir. Bu öğrencilerin sigortalılık ve sigortalılığının sona ermesine ilişkin bildirimleri, SKS Daire Başkanlığı tarafından yapılır.</w:t>
      </w:r>
    </w:p>
    <w:p w:rsidR="007359AD" w:rsidRDefault="007359AD" w:rsidP="007359AD">
      <w:pPr>
        <w:spacing w:line="70" w:lineRule="exact"/>
        <w:rPr>
          <w:rFonts w:ascii="Arial" w:eastAsia="Arial" w:hAnsi="Arial" w:cs="Arial"/>
          <w:sz w:val="24"/>
          <w:szCs w:val="24"/>
        </w:rPr>
      </w:pPr>
    </w:p>
    <w:p w:rsidR="007359AD" w:rsidRDefault="007359AD" w:rsidP="007359AD">
      <w:pPr>
        <w:numPr>
          <w:ilvl w:val="0"/>
          <w:numId w:val="7"/>
        </w:numPr>
        <w:tabs>
          <w:tab w:val="left" w:pos="600"/>
        </w:tabs>
        <w:ind w:left="600" w:hanging="360"/>
        <w:rPr>
          <w:rFonts w:ascii="Arial" w:eastAsia="Arial" w:hAnsi="Arial" w:cs="Arial"/>
          <w:sz w:val="24"/>
          <w:szCs w:val="24"/>
        </w:rPr>
      </w:pPr>
      <w:r>
        <w:rPr>
          <w:rFonts w:eastAsia="Times New Roman"/>
          <w:sz w:val="24"/>
          <w:szCs w:val="24"/>
        </w:rPr>
        <w:t>Kısmi Zamanlı Öğrencilere bir saatlik çalışma karşılığı ödenecek ücret, 4857 sayılı İş</w:t>
      </w:r>
    </w:p>
    <w:p w:rsidR="007359AD" w:rsidRDefault="007359AD" w:rsidP="007359AD">
      <w:pPr>
        <w:spacing w:line="24" w:lineRule="exact"/>
        <w:rPr>
          <w:rFonts w:ascii="Arial" w:eastAsia="Arial" w:hAnsi="Arial" w:cs="Arial"/>
          <w:sz w:val="24"/>
          <w:szCs w:val="24"/>
        </w:rPr>
      </w:pPr>
    </w:p>
    <w:p w:rsidR="007359AD" w:rsidRDefault="007359AD" w:rsidP="007359AD">
      <w:pPr>
        <w:spacing w:line="244" w:lineRule="auto"/>
        <w:ind w:left="600"/>
        <w:jc w:val="both"/>
        <w:rPr>
          <w:rFonts w:ascii="Arial" w:eastAsia="Arial" w:hAnsi="Arial" w:cs="Arial"/>
          <w:sz w:val="24"/>
          <w:szCs w:val="24"/>
        </w:rPr>
      </w:pPr>
      <w:r>
        <w:rPr>
          <w:rFonts w:eastAsia="Times New Roman"/>
          <w:sz w:val="24"/>
          <w:szCs w:val="24"/>
        </w:rPr>
        <w:t>Kanunu uyarınca 16 yaşından büyük işçiler için belirlenmiş olan günlük brüt asgari ücretin ¼’ünü geçmemek üzere, SKS Daire Başkanlığının teklifi üzerine Üniversite Yönetim Kurulu tarafından belirlenir.</w:t>
      </w:r>
    </w:p>
    <w:p w:rsidR="007359AD" w:rsidRDefault="007359AD" w:rsidP="007359AD">
      <w:pPr>
        <w:spacing w:line="83" w:lineRule="exact"/>
        <w:rPr>
          <w:rFonts w:ascii="Arial" w:eastAsia="Arial" w:hAnsi="Arial" w:cs="Arial"/>
          <w:sz w:val="24"/>
          <w:szCs w:val="24"/>
        </w:rPr>
      </w:pPr>
    </w:p>
    <w:p w:rsidR="007359AD" w:rsidRDefault="007359AD" w:rsidP="007359AD">
      <w:pPr>
        <w:numPr>
          <w:ilvl w:val="0"/>
          <w:numId w:val="7"/>
        </w:numPr>
        <w:tabs>
          <w:tab w:val="left" w:pos="600"/>
        </w:tabs>
        <w:spacing w:line="255" w:lineRule="auto"/>
        <w:ind w:left="600" w:hanging="360"/>
        <w:jc w:val="both"/>
        <w:rPr>
          <w:rFonts w:ascii="Arial" w:eastAsia="Arial" w:hAnsi="Arial" w:cs="Arial"/>
          <w:sz w:val="24"/>
          <w:szCs w:val="24"/>
        </w:rPr>
      </w:pPr>
      <w:r>
        <w:rPr>
          <w:rFonts w:eastAsia="Times New Roman"/>
          <w:sz w:val="24"/>
          <w:szCs w:val="24"/>
        </w:rPr>
        <w:t>Kısmi Zamanlı Öğrencilere ödemeler, aylık olarak SKS Daire Başkanlığı bütçesinden yapılır. Kısmi Zamanlı Öğrencilere ait bir aylık çalışma ücreti, SKS Daire Başkanlığının belirlediği banka şubesinde öğrenciler tarafından açılan hesaplara yatırılır.</w:t>
      </w:r>
    </w:p>
    <w:p w:rsidR="007359AD" w:rsidRDefault="007359AD" w:rsidP="007359AD">
      <w:pPr>
        <w:spacing w:line="70" w:lineRule="exact"/>
        <w:rPr>
          <w:rFonts w:ascii="Arial" w:eastAsia="Arial" w:hAnsi="Arial" w:cs="Arial"/>
          <w:sz w:val="24"/>
          <w:szCs w:val="24"/>
        </w:rPr>
      </w:pPr>
    </w:p>
    <w:p w:rsidR="007359AD" w:rsidRDefault="007359AD" w:rsidP="007359AD">
      <w:pPr>
        <w:numPr>
          <w:ilvl w:val="0"/>
          <w:numId w:val="7"/>
        </w:numPr>
        <w:tabs>
          <w:tab w:val="left" w:pos="600"/>
        </w:tabs>
        <w:spacing w:line="270" w:lineRule="auto"/>
        <w:ind w:left="600" w:right="20" w:hanging="360"/>
        <w:rPr>
          <w:rFonts w:ascii="Arial" w:eastAsia="Arial" w:hAnsi="Arial" w:cs="Arial"/>
          <w:sz w:val="24"/>
          <w:szCs w:val="24"/>
        </w:rPr>
      </w:pPr>
      <w:r>
        <w:rPr>
          <w:rFonts w:eastAsia="Times New Roman"/>
          <w:sz w:val="24"/>
          <w:szCs w:val="24"/>
        </w:rPr>
        <w:t>Kısmi Zamanlı Öğrenci, Sosyal Güvenlik Kurumu (SGK) girişi yapılmadan işe başlayamaz ve kendisine ücret ödenemez.</w:t>
      </w:r>
    </w:p>
    <w:p w:rsidR="007359AD" w:rsidRDefault="007359AD" w:rsidP="007359AD">
      <w:pPr>
        <w:spacing w:line="46" w:lineRule="exact"/>
        <w:rPr>
          <w:rFonts w:ascii="Arial" w:eastAsia="Arial" w:hAnsi="Arial" w:cs="Arial"/>
          <w:sz w:val="24"/>
          <w:szCs w:val="24"/>
        </w:rPr>
      </w:pPr>
    </w:p>
    <w:p w:rsidR="007359AD" w:rsidRDefault="007359AD" w:rsidP="007359AD">
      <w:pPr>
        <w:numPr>
          <w:ilvl w:val="0"/>
          <w:numId w:val="7"/>
        </w:numPr>
        <w:tabs>
          <w:tab w:val="left" w:pos="600"/>
        </w:tabs>
        <w:spacing w:line="245" w:lineRule="auto"/>
        <w:ind w:left="600" w:hanging="360"/>
        <w:jc w:val="both"/>
        <w:rPr>
          <w:rFonts w:ascii="Arial" w:eastAsia="Arial" w:hAnsi="Arial" w:cs="Arial"/>
          <w:sz w:val="24"/>
          <w:szCs w:val="24"/>
        </w:rPr>
      </w:pPr>
      <w:r>
        <w:rPr>
          <w:rFonts w:eastAsia="Times New Roman"/>
          <w:sz w:val="24"/>
          <w:szCs w:val="24"/>
        </w:rPr>
        <w:t xml:space="preserve">Kısmi Zamanlı Öğrenci için </w:t>
      </w:r>
      <w:r>
        <w:rPr>
          <w:rFonts w:eastAsia="Times New Roman"/>
          <w:b/>
          <w:bCs/>
          <w:sz w:val="24"/>
          <w:szCs w:val="24"/>
        </w:rPr>
        <w:t>‘</w:t>
      </w:r>
      <w:r>
        <w:rPr>
          <w:rFonts w:eastAsia="Times New Roman"/>
          <w:b/>
          <w:bCs/>
          <w:i/>
          <w:iCs/>
          <w:sz w:val="24"/>
          <w:szCs w:val="24"/>
        </w:rPr>
        <w:t>’Kısmi Zamanlı Çalışan Öğrenci</w:t>
      </w:r>
      <w:r>
        <w:rPr>
          <w:rFonts w:eastAsia="Times New Roman"/>
          <w:sz w:val="24"/>
          <w:szCs w:val="24"/>
        </w:rPr>
        <w:t xml:space="preserve"> </w:t>
      </w:r>
      <w:r>
        <w:rPr>
          <w:rFonts w:eastAsia="Times New Roman"/>
          <w:b/>
          <w:bCs/>
          <w:i/>
          <w:iCs/>
          <w:sz w:val="24"/>
          <w:szCs w:val="24"/>
        </w:rPr>
        <w:t>Puantaj Cetveli (Form</w:t>
      </w:r>
      <w:r>
        <w:rPr>
          <w:rFonts w:eastAsia="Times New Roman"/>
          <w:sz w:val="24"/>
          <w:szCs w:val="24"/>
        </w:rPr>
        <w:t xml:space="preserve"> </w:t>
      </w:r>
      <w:r>
        <w:rPr>
          <w:rFonts w:eastAsia="Times New Roman"/>
          <w:b/>
          <w:bCs/>
          <w:i/>
          <w:iCs/>
          <w:sz w:val="24"/>
          <w:szCs w:val="24"/>
        </w:rPr>
        <w:t>5)’’</w:t>
      </w:r>
      <w:r>
        <w:rPr>
          <w:rFonts w:eastAsia="Times New Roman"/>
          <w:sz w:val="24"/>
          <w:szCs w:val="24"/>
        </w:rPr>
        <w:t>, düzenlenir ve bu cetvel, Birim Amiri</w:t>
      </w:r>
      <w:r>
        <w:rPr>
          <w:rFonts w:eastAsia="Times New Roman"/>
          <w:b/>
          <w:bCs/>
          <w:i/>
          <w:iCs/>
          <w:sz w:val="24"/>
          <w:szCs w:val="24"/>
        </w:rPr>
        <w:t xml:space="preserve"> </w:t>
      </w:r>
      <w:r>
        <w:rPr>
          <w:rFonts w:eastAsia="Times New Roman"/>
          <w:sz w:val="24"/>
          <w:szCs w:val="24"/>
        </w:rPr>
        <w:t>tarafından onaylanır.</w:t>
      </w:r>
      <w:r>
        <w:rPr>
          <w:rFonts w:eastAsia="Times New Roman"/>
          <w:b/>
          <w:bCs/>
          <w:i/>
          <w:iCs/>
          <w:sz w:val="24"/>
          <w:szCs w:val="24"/>
        </w:rPr>
        <w:t xml:space="preserve"> </w:t>
      </w:r>
      <w:r>
        <w:rPr>
          <w:rFonts w:eastAsia="Times New Roman"/>
          <w:sz w:val="24"/>
          <w:szCs w:val="24"/>
        </w:rPr>
        <w:t>Birimler, her</w:t>
      </w:r>
      <w:r>
        <w:rPr>
          <w:rFonts w:eastAsia="Times New Roman"/>
          <w:b/>
          <w:bCs/>
          <w:i/>
          <w:iCs/>
          <w:sz w:val="24"/>
          <w:szCs w:val="24"/>
        </w:rPr>
        <w:t xml:space="preserve"> </w:t>
      </w:r>
      <w:r>
        <w:rPr>
          <w:rFonts w:eastAsia="Times New Roman"/>
          <w:sz w:val="24"/>
          <w:szCs w:val="24"/>
        </w:rPr>
        <w:t>ayın</w:t>
      </w:r>
      <w:r>
        <w:rPr>
          <w:rFonts w:eastAsia="Times New Roman"/>
          <w:b/>
          <w:bCs/>
          <w:i/>
          <w:iCs/>
          <w:sz w:val="24"/>
          <w:szCs w:val="24"/>
        </w:rPr>
        <w:t xml:space="preserve"> </w:t>
      </w:r>
      <w:r>
        <w:rPr>
          <w:rFonts w:eastAsia="Times New Roman"/>
          <w:sz w:val="24"/>
          <w:szCs w:val="24"/>
        </w:rPr>
        <w:t>1’inci</w:t>
      </w:r>
      <w:r>
        <w:rPr>
          <w:rFonts w:eastAsia="Times New Roman"/>
          <w:b/>
          <w:bCs/>
          <w:i/>
          <w:iCs/>
          <w:sz w:val="24"/>
          <w:szCs w:val="24"/>
        </w:rPr>
        <w:t xml:space="preserve"> </w:t>
      </w:r>
      <w:r>
        <w:rPr>
          <w:rFonts w:eastAsia="Times New Roman"/>
          <w:sz w:val="24"/>
          <w:szCs w:val="24"/>
        </w:rPr>
        <w:t xml:space="preserve">günü ile içinde bulunulan ayın son günü arasını bir (1) ay olarak kabul ederek Birim Amiri ve üstü tarafından imzalanıp kaşelenmiş </w:t>
      </w:r>
      <w:r>
        <w:rPr>
          <w:rFonts w:eastAsia="Times New Roman"/>
          <w:i/>
          <w:iCs/>
          <w:sz w:val="24"/>
          <w:szCs w:val="24"/>
        </w:rPr>
        <w:t>‘’Kısmi Zamanlı Çalışan Öğrenci</w:t>
      </w:r>
      <w:r>
        <w:rPr>
          <w:rFonts w:eastAsia="Times New Roman"/>
          <w:sz w:val="24"/>
          <w:szCs w:val="24"/>
        </w:rPr>
        <w:t xml:space="preserve"> </w:t>
      </w:r>
      <w:r>
        <w:rPr>
          <w:rFonts w:eastAsia="Times New Roman"/>
          <w:i/>
          <w:iCs/>
          <w:sz w:val="24"/>
          <w:szCs w:val="24"/>
        </w:rPr>
        <w:t>Puantaj</w:t>
      </w:r>
      <w:r>
        <w:rPr>
          <w:rFonts w:eastAsia="Times New Roman"/>
          <w:sz w:val="24"/>
          <w:szCs w:val="24"/>
        </w:rPr>
        <w:t xml:space="preserve"> </w:t>
      </w:r>
      <w:r>
        <w:rPr>
          <w:rFonts w:eastAsia="Times New Roman"/>
          <w:i/>
          <w:iCs/>
          <w:sz w:val="24"/>
          <w:szCs w:val="24"/>
        </w:rPr>
        <w:t>Cetveli’’</w:t>
      </w:r>
      <w:proofErr w:type="spellStart"/>
      <w:r>
        <w:rPr>
          <w:rFonts w:eastAsia="Times New Roman"/>
          <w:sz w:val="24"/>
          <w:szCs w:val="24"/>
        </w:rPr>
        <w:t>ni</w:t>
      </w:r>
      <w:proofErr w:type="spellEnd"/>
      <w:r>
        <w:rPr>
          <w:rFonts w:eastAsia="Times New Roman"/>
          <w:sz w:val="24"/>
          <w:szCs w:val="24"/>
        </w:rPr>
        <w:t xml:space="preserve"> en geç ilgili</w:t>
      </w:r>
      <w:r>
        <w:rPr>
          <w:rFonts w:eastAsia="Times New Roman"/>
          <w:i/>
          <w:iCs/>
          <w:sz w:val="24"/>
          <w:szCs w:val="24"/>
        </w:rPr>
        <w:t xml:space="preserve"> </w:t>
      </w:r>
      <w:r>
        <w:rPr>
          <w:rFonts w:eastAsia="Times New Roman"/>
          <w:sz w:val="24"/>
          <w:szCs w:val="24"/>
        </w:rPr>
        <w:t>ayın</w:t>
      </w:r>
      <w:r>
        <w:rPr>
          <w:rFonts w:eastAsia="Times New Roman"/>
          <w:i/>
          <w:iCs/>
          <w:sz w:val="24"/>
          <w:szCs w:val="24"/>
        </w:rPr>
        <w:t xml:space="preserve"> </w:t>
      </w:r>
      <w:r>
        <w:rPr>
          <w:rFonts w:eastAsia="Times New Roman"/>
          <w:sz w:val="24"/>
          <w:szCs w:val="24"/>
        </w:rPr>
        <w:t>son gününün mesai saati bitimine kadar SKS Daire</w:t>
      </w:r>
      <w:r>
        <w:rPr>
          <w:rFonts w:eastAsia="Times New Roman"/>
          <w:i/>
          <w:iCs/>
          <w:sz w:val="24"/>
          <w:szCs w:val="24"/>
        </w:rPr>
        <w:t xml:space="preserve"> </w:t>
      </w:r>
      <w:r>
        <w:rPr>
          <w:rFonts w:eastAsia="Times New Roman"/>
          <w:sz w:val="24"/>
          <w:szCs w:val="24"/>
        </w:rPr>
        <w:t>Başkanlığına teslim ederler. Zamanında teslim edilmeyen puantaj cetvelleri için geriye dönük ücret ödemesi yapılmaz.</w:t>
      </w:r>
    </w:p>
    <w:p w:rsidR="007359AD" w:rsidRDefault="007359AD" w:rsidP="007359AD">
      <w:pPr>
        <w:spacing w:line="87" w:lineRule="exact"/>
        <w:rPr>
          <w:rFonts w:ascii="Arial" w:eastAsia="Arial" w:hAnsi="Arial" w:cs="Arial"/>
          <w:sz w:val="24"/>
          <w:szCs w:val="24"/>
        </w:rPr>
      </w:pPr>
    </w:p>
    <w:p w:rsidR="007359AD" w:rsidRDefault="007359AD" w:rsidP="007359AD">
      <w:pPr>
        <w:numPr>
          <w:ilvl w:val="0"/>
          <w:numId w:val="7"/>
        </w:numPr>
        <w:tabs>
          <w:tab w:val="left" w:pos="600"/>
        </w:tabs>
        <w:spacing w:line="250" w:lineRule="auto"/>
        <w:ind w:left="600" w:hanging="360"/>
        <w:jc w:val="both"/>
        <w:rPr>
          <w:rFonts w:ascii="Arial" w:eastAsia="Arial" w:hAnsi="Arial" w:cs="Arial"/>
          <w:sz w:val="24"/>
          <w:szCs w:val="24"/>
        </w:rPr>
      </w:pPr>
      <w:r>
        <w:rPr>
          <w:rFonts w:eastAsia="Times New Roman"/>
          <w:sz w:val="24"/>
          <w:szCs w:val="24"/>
        </w:rPr>
        <w:t>SKS Daire Başkanlığı; ‘’Kısmi Zamanlı Çalışan Öğrenci Puantaj Cetveli’ ’ne göre düzenlenen ücret bordrolarını; en geç sonraki ayın 10’una kadar ödenmek üzere, Strateji</w:t>
      </w:r>
    </w:p>
    <w:p w:rsidR="007359AD" w:rsidRDefault="007359AD" w:rsidP="007359AD">
      <w:pPr>
        <w:spacing w:line="1" w:lineRule="exact"/>
        <w:rPr>
          <w:rFonts w:ascii="Arial" w:eastAsia="Arial" w:hAnsi="Arial" w:cs="Arial"/>
          <w:sz w:val="24"/>
          <w:szCs w:val="24"/>
        </w:rPr>
      </w:pPr>
    </w:p>
    <w:p w:rsidR="007359AD" w:rsidRDefault="007359AD" w:rsidP="007359AD">
      <w:pPr>
        <w:ind w:left="600"/>
        <w:rPr>
          <w:rFonts w:ascii="Arial" w:eastAsia="Arial" w:hAnsi="Arial" w:cs="Arial"/>
          <w:sz w:val="24"/>
          <w:szCs w:val="24"/>
        </w:rPr>
      </w:pPr>
      <w:r>
        <w:rPr>
          <w:rFonts w:eastAsia="Times New Roman"/>
          <w:sz w:val="24"/>
          <w:szCs w:val="24"/>
        </w:rPr>
        <w:t>Geliştirme Daire Başkanlığına teslim eder.</w:t>
      </w:r>
    </w:p>
    <w:p w:rsidR="007359AD" w:rsidRDefault="007359AD" w:rsidP="007359AD">
      <w:pPr>
        <w:spacing w:line="244" w:lineRule="exact"/>
        <w:rPr>
          <w:sz w:val="20"/>
          <w:szCs w:val="20"/>
        </w:rPr>
      </w:pPr>
    </w:p>
    <w:p w:rsidR="007359AD" w:rsidRDefault="007359AD" w:rsidP="007359AD">
      <w:pPr>
        <w:rPr>
          <w:sz w:val="20"/>
          <w:szCs w:val="20"/>
        </w:rPr>
      </w:pPr>
      <w:r>
        <w:rPr>
          <w:rFonts w:eastAsia="Times New Roman"/>
          <w:b/>
          <w:bCs/>
          <w:sz w:val="24"/>
          <w:szCs w:val="24"/>
        </w:rPr>
        <w:t>Sözleşmenin sona ermesi</w:t>
      </w:r>
    </w:p>
    <w:p w:rsidR="007359AD" w:rsidRDefault="007359AD" w:rsidP="007359AD">
      <w:pPr>
        <w:spacing w:line="35" w:lineRule="exact"/>
        <w:rPr>
          <w:sz w:val="20"/>
          <w:szCs w:val="20"/>
        </w:rPr>
      </w:pPr>
    </w:p>
    <w:p w:rsidR="007359AD" w:rsidRDefault="007359AD" w:rsidP="007359AD">
      <w:pPr>
        <w:rPr>
          <w:sz w:val="20"/>
          <w:szCs w:val="20"/>
        </w:rPr>
      </w:pPr>
      <w:r>
        <w:rPr>
          <w:rFonts w:eastAsia="Times New Roman"/>
          <w:b/>
          <w:bCs/>
          <w:sz w:val="23"/>
          <w:szCs w:val="23"/>
        </w:rPr>
        <w:t xml:space="preserve">MADDE 11 </w:t>
      </w:r>
      <w:r>
        <w:rPr>
          <w:rFonts w:eastAsia="Times New Roman"/>
          <w:sz w:val="23"/>
          <w:szCs w:val="23"/>
        </w:rPr>
        <w:t>-</w:t>
      </w:r>
      <w:r>
        <w:rPr>
          <w:rFonts w:eastAsia="Times New Roman"/>
          <w:b/>
          <w:bCs/>
          <w:sz w:val="23"/>
          <w:szCs w:val="23"/>
        </w:rPr>
        <w:t xml:space="preserve"> </w:t>
      </w:r>
      <w:r>
        <w:rPr>
          <w:rFonts w:eastAsia="Times New Roman"/>
          <w:sz w:val="23"/>
          <w:szCs w:val="23"/>
        </w:rPr>
        <w:t>Kısmi Zamanlı Öğrenciler</w:t>
      </w:r>
      <w:r>
        <w:rPr>
          <w:rFonts w:eastAsia="Times New Roman"/>
          <w:b/>
          <w:bCs/>
          <w:sz w:val="23"/>
          <w:szCs w:val="23"/>
        </w:rPr>
        <w:t xml:space="preserve"> </w:t>
      </w:r>
      <w:r>
        <w:rPr>
          <w:rFonts w:eastAsia="Times New Roman"/>
          <w:sz w:val="23"/>
          <w:szCs w:val="23"/>
        </w:rPr>
        <w:t>ile akdedilen</w:t>
      </w:r>
      <w:r>
        <w:rPr>
          <w:rFonts w:eastAsia="Times New Roman"/>
          <w:b/>
          <w:bCs/>
          <w:sz w:val="23"/>
          <w:szCs w:val="23"/>
        </w:rPr>
        <w:t xml:space="preserve"> </w:t>
      </w:r>
      <w:r>
        <w:rPr>
          <w:rFonts w:eastAsia="Times New Roman"/>
          <w:sz w:val="23"/>
          <w:szCs w:val="23"/>
        </w:rPr>
        <w:t>sözleşmeler, aşağıdaki</w:t>
      </w:r>
      <w:r>
        <w:rPr>
          <w:rFonts w:eastAsia="Times New Roman"/>
          <w:b/>
          <w:bCs/>
          <w:sz w:val="23"/>
          <w:szCs w:val="23"/>
        </w:rPr>
        <w:t xml:space="preserve"> </w:t>
      </w:r>
      <w:r>
        <w:rPr>
          <w:rFonts w:eastAsia="Times New Roman"/>
          <w:sz w:val="23"/>
          <w:szCs w:val="23"/>
        </w:rPr>
        <w:t>hâllerde sona erer:</w:t>
      </w:r>
    </w:p>
    <w:p w:rsidR="007359AD" w:rsidRDefault="007359AD" w:rsidP="007359AD">
      <w:pPr>
        <w:spacing w:line="107" w:lineRule="exact"/>
        <w:rPr>
          <w:sz w:val="20"/>
          <w:szCs w:val="20"/>
        </w:rPr>
      </w:pPr>
    </w:p>
    <w:p w:rsidR="007359AD" w:rsidRDefault="007359AD" w:rsidP="007359AD">
      <w:pPr>
        <w:numPr>
          <w:ilvl w:val="0"/>
          <w:numId w:val="8"/>
        </w:numPr>
        <w:tabs>
          <w:tab w:val="left" w:pos="720"/>
        </w:tabs>
        <w:ind w:left="720" w:hanging="367"/>
        <w:rPr>
          <w:rFonts w:ascii="Arial" w:eastAsia="Arial" w:hAnsi="Arial" w:cs="Arial"/>
          <w:sz w:val="24"/>
          <w:szCs w:val="24"/>
        </w:rPr>
      </w:pPr>
      <w:r>
        <w:rPr>
          <w:rFonts w:eastAsia="Times New Roman"/>
          <w:sz w:val="24"/>
          <w:szCs w:val="24"/>
        </w:rPr>
        <w:t>Öğrencinin talebi üzerine,</w:t>
      </w:r>
    </w:p>
    <w:p w:rsidR="007359AD" w:rsidRDefault="007359AD" w:rsidP="007359AD">
      <w:pPr>
        <w:spacing w:line="120" w:lineRule="exact"/>
        <w:rPr>
          <w:rFonts w:ascii="Arial" w:eastAsia="Arial" w:hAnsi="Arial" w:cs="Arial"/>
          <w:sz w:val="24"/>
          <w:szCs w:val="24"/>
        </w:rPr>
      </w:pPr>
    </w:p>
    <w:p w:rsidR="007359AD" w:rsidRDefault="007359AD" w:rsidP="007359AD">
      <w:pPr>
        <w:numPr>
          <w:ilvl w:val="0"/>
          <w:numId w:val="8"/>
        </w:numPr>
        <w:tabs>
          <w:tab w:val="left" w:pos="720"/>
        </w:tabs>
        <w:ind w:left="720" w:hanging="367"/>
        <w:rPr>
          <w:rFonts w:ascii="Arial" w:eastAsia="Arial" w:hAnsi="Arial" w:cs="Arial"/>
          <w:sz w:val="24"/>
          <w:szCs w:val="24"/>
        </w:rPr>
      </w:pPr>
      <w:r>
        <w:rPr>
          <w:rFonts w:eastAsia="Times New Roman"/>
          <w:sz w:val="24"/>
          <w:szCs w:val="24"/>
        </w:rPr>
        <w:t>Eğitim-öğretim döneminin sona ermesi üzerine,</w:t>
      </w:r>
    </w:p>
    <w:p w:rsidR="007359AD" w:rsidRDefault="007359AD" w:rsidP="007359AD">
      <w:pPr>
        <w:spacing w:line="120" w:lineRule="exact"/>
        <w:rPr>
          <w:rFonts w:ascii="Arial" w:eastAsia="Arial" w:hAnsi="Arial" w:cs="Arial"/>
          <w:sz w:val="24"/>
          <w:szCs w:val="24"/>
        </w:rPr>
      </w:pPr>
    </w:p>
    <w:p w:rsidR="007359AD" w:rsidRDefault="007359AD" w:rsidP="007359AD">
      <w:pPr>
        <w:numPr>
          <w:ilvl w:val="0"/>
          <w:numId w:val="8"/>
        </w:numPr>
        <w:tabs>
          <w:tab w:val="left" w:pos="720"/>
        </w:tabs>
        <w:spacing w:line="270" w:lineRule="auto"/>
        <w:ind w:left="720" w:right="20" w:hanging="367"/>
        <w:rPr>
          <w:rFonts w:ascii="Arial" w:eastAsia="Arial" w:hAnsi="Arial" w:cs="Arial"/>
          <w:sz w:val="24"/>
          <w:szCs w:val="24"/>
        </w:rPr>
      </w:pPr>
      <w:r>
        <w:rPr>
          <w:rFonts w:eastAsia="Times New Roman"/>
          <w:sz w:val="24"/>
          <w:szCs w:val="24"/>
        </w:rPr>
        <w:t>Birim Amirinin sözleşmeyi sona erdirme isteminin (gerekçeli olmak zorundadır) SKS Daire Başkanlığı tarafından uygun görülmesi üzerine,</w:t>
      </w:r>
    </w:p>
    <w:p w:rsidR="007359AD" w:rsidRDefault="007359AD" w:rsidP="007359AD">
      <w:pPr>
        <w:spacing w:line="50" w:lineRule="exact"/>
        <w:rPr>
          <w:rFonts w:ascii="Arial" w:eastAsia="Arial" w:hAnsi="Arial" w:cs="Arial"/>
          <w:sz w:val="24"/>
          <w:szCs w:val="24"/>
        </w:rPr>
      </w:pPr>
    </w:p>
    <w:p w:rsidR="007359AD" w:rsidRDefault="007359AD" w:rsidP="007359AD">
      <w:pPr>
        <w:numPr>
          <w:ilvl w:val="0"/>
          <w:numId w:val="8"/>
        </w:numPr>
        <w:tabs>
          <w:tab w:val="left" w:pos="720"/>
        </w:tabs>
        <w:ind w:left="720" w:hanging="367"/>
        <w:rPr>
          <w:rFonts w:ascii="Arial" w:eastAsia="Arial" w:hAnsi="Arial" w:cs="Arial"/>
          <w:sz w:val="24"/>
          <w:szCs w:val="24"/>
        </w:rPr>
      </w:pPr>
      <w:r>
        <w:rPr>
          <w:rFonts w:eastAsia="Times New Roman"/>
          <w:sz w:val="24"/>
          <w:szCs w:val="24"/>
        </w:rPr>
        <w:t>SKS Daire Başkanlığının sözleşmeyi tek taraflı olarak feshetmesi üzerine.</w:t>
      </w:r>
    </w:p>
    <w:p w:rsidR="007359AD" w:rsidRDefault="007359AD" w:rsidP="007359AD">
      <w:pPr>
        <w:sectPr w:rsidR="007359AD">
          <w:pgSz w:w="11920" w:h="16840"/>
          <w:pgMar w:top="1375" w:right="1290" w:bottom="0" w:left="1420" w:header="0" w:footer="0" w:gutter="0"/>
          <w:cols w:space="708" w:equalWidth="0">
            <w:col w:w="9200"/>
          </w:cols>
        </w:sectPr>
      </w:pPr>
    </w:p>
    <w:p w:rsidR="007359AD" w:rsidRDefault="007359AD" w:rsidP="007359AD">
      <w:pPr>
        <w:spacing w:line="200" w:lineRule="exact"/>
        <w:rPr>
          <w:sz w:val="20"/>
          <w:szCs w:val="20"/>
        </w:rPr>
      </w:pPr>
    </w:p>
    <w:p w:rsidR="007359AD" w:rsidRDefault="007359AD" w:rsidP="007359AD">
      <w:pPr>
        <w:spacing w:line="200" w:lineRule="exact"/>
        <w:rPr>
          <w:sz w:val="20"/>
          <w:szCs w:val="20"/>
        </w:rPr>
      </w:pPr>
    </w:p>
    <w:p w:rsidR="007359AD" w:rsidRDefault="007359AD" w:rsidP="007359AD">
      <w:pPr>
        <w:spacing w:line="200" w:lineRule="exact"/>
        <w:rPr>
          <w:sz w:val="20"/>
          <w:szCs w:val="20"/>
        </w:rPr>
      </w:pPr>
    </w:p>
    <w:p w:rsidR="007359AD" w:rsidRDefault="007359AD" w:rsidP="007359AD">
      <w:pPr>
        <w:spacing w:line="200" w:lineRule="exact"/>
        <w:rPr>
          <w:sz w:val="20"/>
          <w:szCs w:val="20"/>
        </w:rPr>
      </w:pPr>
    </w:p>
    <w:p w:rsidR="007359AD" w:rsidRDefault="007359AD" w:rsidP="007359AD">
      <w:pPr>
        <w:spacing w:line="200" w:lineRule="exact"/>
        <w:rPr>
          <w:sz w:val="20"/>
          <w:szCs w:val="20"/>
        </w:rPr>
      </w:pPr>
    </w:p>
    <w:p w:rsidR="007359AD" w:rsidRDefault="007359AD" w:rsidP="007359AD">
      <w:pPr>
        <w:spacing w:line="200" w:lineRule="exact"/>
        <w:rPr>
          <w:sz w:val="20"/>
          <w:szCs w:val="20"/>
        </w:rPr>
      </w:pPr>
    </w:p>
    <w:p w:rsidR="007359AD" w:rsidRDefault="007359AD" w:rsidP="007359AD">
      <w:pPr>
        <w:spacing w:line="200" w:lineRule="exact"/>
        <w:rPr>
          <w:sz w:val="20"/>
          <w:szCs w:val="20"/>
        </w:rPr>
      </w:pPr>
    </w:p>
    <w:p w:rsidR="007359AD" w:rsidRDefault="007359AD" w:rsidP="007359AD">
      <w:pPr>
        <w:spacing w:line="200" w:lineRule="exact"/>
        <w:rPr>
          <w:sz w:val="20"/>
          <w:szCs w:val="20"/>
        </w:rPr>
      </w:pPr>
    </w:p>
    <w:p w:rsidR="007359AD" w:rsidRDefault="007359AD" w:rsidP="007359AD">
      <w:pPr>
        <w:spacing w:line="200" w:lineRule="exact"/>
        <w:rPr>
          <w:sz w:val="20"/>
          <w:szCs w:val="20"/>
        </w:rPr>
      </w:pPr>
    </w:p>
    <w:p w:rsidR="007359AD" w:rsidRDefault="007359AD" w:rsidP="007359AD">
      <w:pPr>
        <w:spacing w:line="200" w:lineRule="exact"/>
        <w:rPr>
          <w:sz w:val="20"/>
          <w:szCs w:val="20"/>
        </w:rPr>
      </w:pPr>
    </w:p>
    <w:p w:rsidR="007359AD" w:rsidRDefault="007359AD" w:rsidP="007359AD">
      <w:pPr>
        <w:spacing w:line="200" w:lineRule="exact"/>
        <w:rPr>
          <w:sz w:val="20"/>
          <w:szCs w:val="20"/>
        </w:rPr>
      </w:pPr>
    </w:p>
    <w:p w:rsidR="007359AD" w:rsidRDefault="007359AD" w:rsidP="007359AD">
      <w:pPr>
        <w:spacing w:line="200" w:lineRule="exact"/>
        <w:rPr>
          <w:sz w:val="20"/>
          <w:szCs w:val="20"/>
        </w:rPr>
      </w:pPr>
    </w:p>
    <w:p w:rsidR="007359AD" w:rsidRDefault="007359AD" w:rsidP="007359AD">
      <w:pPr>
        <w:spacing w:line="200" w:lineRule="exact"/>
        <w:rPr>
          <w:sz w:val="20"/>
          <w:szCs w:val="20"/>
        </w:rPr>
      </w:pPr>
    </w:p>
    <w:p w:rsidR="007359AD" w:rsidRDefault="007359AD" w:rsidP="007359AD">
      <w:pPr>
        <w:spacing w:line="200" w:lineRule="exact"/>
        <w:rPr>
          <w:sz w:val="20"/>
          <w:szCs w:val="20"/>
        </w:rPr>
      </w:pPr>
    </w:p>
    <w:p w:rsidR="007359AD" w:rsidRDefault="007359AD" w:rsidP="007359AD">
      <w:pPr>
        <w:spacing w:line="200" w:lineRule="exact"/>
        <w:rPr>
          <w:sz w:val="20"/>
          <w:szCs w:val="20"/>
        </w:rPr>
      </w:pPr>
    </w:p>
    <w:p w:rsidR="007359AD" w:rsidRDefault="007359AD" w:rsidP="007359AD">
      <w:pPr>
        <w:spacing w:line="200" w:lineRule="exact"/>
        <w:rPr>
          <w:sz w:val="20"/>
          <w:szCs w:val="20"/>
        </w:rPr>
      </w:pPr>
    </w:p>
    <w:p w:rsidR="007359AD" w:rsidRDefault="007359AD" w:rsidP="007359AD">
      <w:pPr>
        <w:spacing w:line="381" w:lineRule="exact"/>
        <w:rPr>
          <w:sz w:val="20"/>
          <w:szCs w:val="20"/>
        </w:rPr>
      </w:pPr>
    </w:p>
    <w:p w:rsidR="007359AD" w:rsidRDefault="007359AD" w:rsidP="007359AD">
      <w:pPr>
        <w:sectPr w:rsidR="007359AD">
          <w:type w:val="continuous"/>
          <w:pgSz w:w="11920" w:h="16840"/>
          <w:pgMar w:top="1375" w:right="1290" w:bottom="0" w:left="1420" w:header="0" w:footer="0" w:gutter="0"/>
          <w:cols w:space="708" w:equalWidth="0">
            <w:col w:w="9200"/>
          </w:cols>
        </w:sectPr>
      </w:pPr>
    </w:p>
    <w:p w:rsidR="009C0BB7" w:rsidRPr="009C0BB7" w:rsidRDefault="009C0BB7" w:rsidP="007359AD">
      <w:pPr>
        <w:rPr>
          <w:sz w:val="20"/>
          <w:szCs w:val="20"/>
        </w:rPr>
      </w:pPr>
      <w:bookmarkStart w:id="4" w:name="page7"/>
      <w:bookmarkEnd w:id="4"/>
      <w:r>
        <w:rPr>
          <w:rFonts w:eastAsia="Times New Roman"/>
          <w:b/>
          <w:bCs/>
          <w:sz w:val="23"/>
          <w:szCs w:val="23"/>
        </w:rPr>
        <w:lastRenderedPageBreak/>
        <w:t>Kısmi Zamanlı Öğrencilerin görev ve sorumlulukları</w:t>
      </w:r>
    </w:p>
    <w:p w:rsidR="007359AD" w:rsidRDefault="007359AD" w:rsidP="007359AD">
      <w:pPr>
        <w:rPr>
          <w:sz w:val="20"/>
          <w:szCs w:val="20"/>
        </w:rPr>
      </w:pPr>
      <w:r>
        <w:rPr>
          <w:rFonts w:eastAsia="Times New Roman"/>
          <w:b/>
          <w:bCs/>
          <w:sz w:val="24"/>
          <w:szCs w:val="24"/>
        </w:rPr>
        <w:t xml:space="preserve">MADDE 12 </w:t>
      </w:r>
      <w:r>
        <w:rPr>
          <w:rFonts w:eastAsia="Times New Roman"/>
          <w:sz w:val="24"/>
          <w:szCs w:val="24"/>
        </w:rPr>
        <w:t>-</w:t>
      </w:r>
      <w:r>
        <w:rPr>
          <w:rFonts w:eastAsia="Times New Roman"/>
          <w:b/>
          <w:bCs/>
          <w:sz w:val="24"/>
          <w:szCs w:val="24"/>
        </w:rPr>
        <w:t xml:space="preserve"> </w:t>
      </w:r>
      <w:r>
        <w:rPr>
          <w:rFonts w:eastAsia="Times New Roman"/>
          <w:sz w:val="24"/>
          <w:szCs w:val="24"/>
        </w:rPr>
        <w:t>Öğrencilerin</w:t>
      </w:r>
      <w:r>
        <w:rPr>
          <w:rFonts w:eastAsia="Times New Roman"/>
          <w:b/>
          <w:bCs/>
          <w:sz w:val="24"/>
          <w:szCs w:val="24"/>
        </w:rPr>
        <w:t xml:space="preserve"> </w:t>
      </w:r>
      <w:r>
        <w:rPr>
          <w:rFonts w:eastAsia="Times New Roman"/>
          <w:sz w:val="24"/>
          <w:szCs w:val="24"/>
        </w:rPr>
        <w:t>görev ve</w:t>
      </w:r>
      <w:r>
        <w:rPr>
          <w:rFonts w:eastAsia="Times New Roman"/>
          <w:b/>
          <w:bCs/>
          <w:sz w:val="24"/>
          <w:szCs w:val="24"/>
        </w:rPr>
        <w:t xml:space="preserve"> </w:t>
      </w:r>
      <w:r>
        <w:rPr>
          <w:rFonts w:eastAsia="Times New Roman"/>
          <w:sz w:val="24"/>
          <w:szCs w:val="24"/>
        </w:rPr>
        <w:t>sorumlulukları şunlardır:</w:t>
      </w:r>
    </w:p>
    <w:p w:rsidR="007359AD" w:rsidRDefault="007359AD" w:rsidP="007359AD">
      <w:pPr>
        <w:spacing w:line="127" w:lineRule="exact"/>
        <w:rPr>
          <w:sz w:val="20"/>
          <w:szCs w:val="20"/>
        </w:rPr>
      </w:pPr>
    </w:p>
    <w:p w:rsidR="007359AD" w:rsidRDefault="007359AD" w:rsidP="007359AD">
      <w:pPr>
        <w:numPr>
          <w:ilvl w:val="0"/>
          <w:numId w:val="9"/>
        </w:numPr>
        <w:tabs>
          <w:tab w:val="left" w:pos="600"/>
        </w:tabs>
        <w:spacing w:line="255" w:lineRule="auto"/>
        <w:ind w:left="600" w:hanging="360"/>
        <w:rPr>
          <w:rFonts w:ascii="Arial" w:eastAsia="Arial" w:hAnsi="Arial" w:cs="Arial"/>
          <w:sz w:val="24"/>
          <w:szCs w:val="24"/>
        </w:rPr>
      </w:pPr>
      <w:r>
        <w:rPr>
          <w:rFonts w:eastAsia="Times New Roman"/>
          <w:sz w:val="24"/>
          <w:szCs w:val="24"/>
        </w:rPr>
        <w:t>Kısmi Zamanlı Öğrenciler, çalıştığı birimin itibarını veya görev haysiyetini zedeleyici fiil ve davranışlarda bulunamaz.</w:t>
      </w:r>
    </w:p>
    <w:p w:rsidR="007359AD" w:rsidRDefault="007359AD" w:rsidP="007359AD">
      <w:pPr>
        <w:spacing w:line="2" w:lineRule="exact"/>
        <w:rPr>
          <w:rFonts w:ascii="Arial" w:eastAsia="Arial" w:hAnsi="Arial" w:cs="Arial"/>
          <w:sz w:val="24"/>
          <w:szCs w:val="24"/>
        </w:rPr>
      </w:pPr>
    </w:p>
    <w:p w:rsidR="007359AD" w:rsidRDefault="007359AD" w:rsidP="007359AD">
      <w:pPr>
        <w:numPr>
          <w:ilvl w:val="0"/>
          <w:numId w:val="9"/>
        </w:numPr>
        <w:tabs>
          <w:tab w:val="left" w:pos="600"/>
        </w:tabs>
        <w:spacing w:line="255" w:lineRule="auto"/>
        <w:ind w:left="600" w:hanging="360"/>
        <w:rPr>
          <w:rFonts w:ascii="Arial" w:eastAsia="Arial" w:hAnsi="Arial" w:cs="Arial"/>
          <w:sz w:val="24"/>
          <w:szCs w:val="24"/>
        </w:rPr>
      </w:pPr>
      <w:r>
        <w:rPr>
          <w:rFonts w:eastAsia="Times New Roman"/>
          <w:sz w:val="24"/>
          <w:szCs w:val="24"/>
        </w:rPr>
        <w:t>Kısmi Zamanlı Öğrenciler, amirleriyle ve çalışma arkadaşlarıyla ilişkilerinde saygılı olmak, işlerini tarafsızlıkla, tam ve zamanında yapmakla yükümlüdür.</w:t>
      </w:r>
    </w:p>
    <w:p w:rsidR="007359AD" w:rsidRDefault="007359AD" w:rsidP="007359AD">
      <w:pPr>
        <w:spacing w:line="2" w:lineRule="exact"/>
        <w:rPr>
          <w:rFonts w:ascii="Arial" w:eastAsia="Arial" w:hAnsi="Arial" w:cs="Arial"/>
          <w:sz w:val="24"/>
          <w:szCs w:val="24"/>
        </w:rPr>
      </w:pPr>
    </w:p>
    <w:p w:rsidR="007359AD" w:rsidRDefault="007359AD" w:rsidP="007359AD">
      <w:pPr>
        <w:numPr>
          <w:ilvl w:val="0"/>
          <w:numId w:val="9"/>
        </w:numPr>
        <w:tabs>
          <w:tab w:val="left" w:pos="600"/>
        </w:tabs>
        <w:spacing w:line="255" w:lineRule="auto"/>
        <w:ind w:left="600" w:hanging="360"/>
        <w:rPr>
          <w:rFonts w:ascii="Arial" w:eastAsia="Arial" w:hAnsi="Arial" w:cs="Arial"/>
          <w:sz w:val="24"/>
          <w:szCs w:val="24"/>
        </w:rPr>
      </w:pPr>
      <w:r>
        <w:rPr>
          <w:rFonts w:eastAsia="Times New Roman"/>
          <w:sz w:val="24"/>
          <w:szCs w:val="24"/>
        </w:rPr>
        <w:t>Kısmi Zamanlı Öğrenciler, kendilerine verilen görevleri mevzuata ve amirleri tarafından verilen talimatlara göre yerine getirmekle sorumludur.</w:t>
      </w:r>
    </w:p>
    <w:p w:rsidR="007359AD" w:rsidRDefault="007359AD" w:rsidP="007359AD">
      <w:pPr>
        <w:spacing w:line="2" w:lineRule="exact"/>
        <w:rPr>
          <w:rFonts w:ascii="Arial" w:eastAsia="Arial" w:hAnsi="Arial" w:cs="Arial"/>
          <w:sz w:val="24"/>
          <w:szCs w:val="24"/>
        </w:rPr>
      </w:pPr>
    </w:p>
    <w:p w:rsidR="007359AD" w:rsidRDefault="007359AD" w:rsidP="007359AD">
      <w:pPr>
        <w:numPr>
          <w:ilvl w:val="0"/>
          <w:numId w:val="9"/>
        </w:numPr>
        <w:tabs>
          <w:tab w:val="left" w:pos="600"/>
        </w:tabs>
        <w:spacing w:line="250" w:lineRule="auto"/>
        <w:ind w:left="600" w:hanging="360"/>
        <w:jc w:val="both"/>
        <w:rPr>
          <w:rFonts w:ascii="Arial" w:eastAsia="Arial" w:hAnsi="Arial" w:cs="Arial"/>
          <w:sz w:val="24"/>
          <w:szCs w:val="24"/>
        </w:rPr>
      </w:pPr>
      <w:r>
        <w:rPr>
          <w:rFonts w:eastAsia="Times New Roman"/>
          <w:sz w:val="24"/>
          <w:szCs w:val="24"/>
        </w:rPr>
        <w:t>Kısmi Zamanlı Öğrenciler; işyerinde belirlenmiş bulunan çalışma şartlarına, iş disiplinine, iş sağlığı ve güvenliği kurallarına, yönetmelik, genelge, talimat gibi düzenlemelere uymak mecburiyetindedir.</w:t>
      </w:r>
    </w:p>
    <w:p w:rsidR="007359AD" w:rsidRDefault="007359AD" w:rsidP="007359AD">
      <w:pPr>
        <w:spacing w:line="2" w:lineRule="exact"/>
        <w:rPr>
          <w:rFonts w:ascii="Arial" w:eastAsia="Arial" w:hAnsi="Arial" w:cs="Arial"/>
          <w:sz w:val="24"/>
          <w:szCs w:val="24"/>
        </w:rPr>
      </w:pPr>
    </w:p>
    <w:p w:rsidR="007359AD" w:rsidRDefault="007359AD" w:rsidP="007359AD">
      <w:pPr>
        <w:numPr>
          <w:ilvl w:val="0"/>
          <w:numId w:val="9"/>
        </w:numPr>
        <w:tabs>
          <w:tab w:val="left" w:pos="600"/>
        </w:tabs>
        <w:spacing w:line="255" w:lineRule="auto"/>
        <w:ind w:left="600" w:hanging="360"/>
        <w:jc w:val="both"/>
        <w:rPr>
          <w:rFonts w:ascii="Arial" w:eastAsia="Arial" w:hAnsi="Arial" w:cs="Arial"/>
          <w:sz w:val="24"/>
          <w:szCs w:val="24"/>
        </w:rPr>
      </w:pPr>
      <w:r>
        <w:rPr>
          <w:rFonts w:eastAsia="Times New Roman"/>
          <w:sz w:val="24"/>
          <w:szCs w:val="24"/>
        </w:rPr>
        <w:t>Kısmi Zamanlı Öğrenciler, görevlerini itinayla yerine getirmek ve kendilerine teslim edilen kamu mallarını korumak ve her an hizmete hazır hâlde bulundurmakla yükümlüdür.</w:t>
      </w:r>
    </w:p>
    <w:p w:rsidR="007359AD" w:rsidRDefault="007359AD" w:rsidP="007359AD">
      <w:pPr>
        <w:spacing w:line="200" w:lineRule="exact"/>
        <w:rPr>
          <w:sz w:val="20"/>
          <w:szCs w:val="20"/>
        </w:rPr>
      </w:pPr>
    </w:p>
    <w:p w:rsidR="007359AD" w:rsidRDefault="007359AD" w:rsidP="007359AD">
      <w:pPr>
        <w:spacing w:line="293" w:lineRule="exact"/>
        <w:rPr>
          <w:sz w:val="20"/>
          <w:szCs w:val="20"/>
        </w:rPr>
      </w:pPr>
    </w:p>
    <w:p w:rsidR="007359AD" w:rsidRDefault="007359AD" w:rsidP="007359AD">
      <w:pPr>
        <w:ind w:left="3200"/>
        <w:rPr>
          <w:sz w:val="20"/>
          <w:szCs w:val="20"/>
        </w:rPr>
      </w:pPr>
      <w:r>
        <w:rPr>
          <w:rFonts w:eastAsia="Times New Roman"/>
          <w:b/>
          <w:bCs/>
          <w:sz w:val="24"/>
          <w:szCs w:val="24"/>
        </w:rPr>
        <w:t>ÜÇÜNCÜ BÖLÜM</w:t>
      </w:r>
    </w:p>
    <w:p w:rsidR="007359AD" w:rsidRDefault="007359AD" w:rsidP="007359AD">
      <w:pPr>
        <w:spacing w:line="32" w:lineRule="exact"/>
        <w:rPr>
          <w:sz w:val="20"/>
          <w:szCs w:val="20"/>
        </w:rPr>
      </w:pPr>
    </w:p>
    <w:p w:rsidR="007359AD" w:rsidRDefault="007359AD" w:rsidP="007359AD">
      <w:pPr>
        <w:ind w:left="3080"/>
        <w:rPr>
          <w:sz w:val="20"/>
          <w:szCs w:val="20"/>
        </w:rPr>
      </w:pPr>
      <w:r>
        <w:rPr>
          <w:rFonts w:eastAsia="Times New Roman"/>
          <w:b/>
          <w:bCs/>
          <w:sz w:val="24"/>
          <w:szCs w:val="24"/>
        </w:rPr>
        <w:t>Yürürlük ve Yürütme</w:t>
      </w:r>
    </w:p>
    <w:p w:rsidR="007359AD" w:rsidRDefault="007359AD" w:rsidP="007359AD">
      <w:pPr>
        <w:spacing w:line="246" w:lineRule="exact"/>
        <w:rPr>
          <w:sz w:val="20"/>
          <w:szCs w:val="20"/>
        </w:rPr>
      </w:pPr>
    </w:p>
    <w:p w:rsidR="007359AD" w:rsidRDefault="007359AD" w:rsidP="007359AD">
      <w:pPr>
        <w:rPr>
          <w:sz w:val="20"/>
          <w:szCs w:val="20"/>
        </w:rPr>
      </w:pPr>
      <w:r>
        <w:rPr>
          <w:rFonts w:eastAsia="Times New Roman"/>
          <w:b/>
          <w:bCs/>
          <w:sz w:val="24"/>
          <w:szCs w:val="24"/>
        </w:rPr>
        <w:t>Yürürlük</w:t>
      </w:r>
    </w:p>
    <w:p w:rsidR="007359AD" w:rsidRDefault="007359AD" w:rsidP="007359AD">
      <w:pPr>
        <w:spacing w:line="32" w:lineRule="exact"/>
        <w:rPr>
          <w:sz w:val="20"/>
          <w:szCs w:val="20"/>
        </w:rPr>
      </w:pPr>
    </w:p>
    <w:p w:rsidR="007359AD" w:rsidRDefault="007359AD" w:rsidP="007359AD">
      <w:pPr>
        <w:rPr>
          <w:sz w:val="20"/>
          <w:szCs w:val="20"/>
        </w:rPr>
      </w:pPr>
      <w:r>
        <w:rPr>
          <w:rFonts w:eastAsia="Times New Roman"/>
          <w:b/>
          <w:bCs/>
          <w:sz w:val="24"/>
          <w:szCs w:val="24"/>
        </w:rPr>
        <w:t xml:space="preserve">MADDE 13 </w:t>
      </w:r>
      <w:r>
        <w:rPr>
          <w:rFonts w:eastAsia="Times New Roman"/>
          <w:sz w:val="24"/>
          <w:szCs w:val="24"/>
        </w:rPr>
        <w:t>- Bu Yönerge, Üniversite Senatosunda kabul</w:t>
      </w:r>
      <w:r>
        <w:rPr>
          <w:rFonts w:eastAsia="Times New Roman"/>
          <w:b/>
          <w:bCs/>
          <w:sz w:val="24"/>
          <w:szCs w:val="24"/>
        </w:rPr>
        <w:t xml:space="preserve"> </w:t>
      </w:r>
      <w:r>
        <w:rPr>
          <w:rFonts w:eastAsia="Times New Roman"/>
          <w:sz w:val="24"/>
          <w:szCs w:val="24"/>
        </w:rPr>
        <w:t>edildiği</w:t>
      </w:r>
      <w:r>
        <w:rPr>
          <w:rFonts w:eastAsia="Times New Roman"/>
          <w:b/>
          <w:bCs/>
          <w:sz w:val="24"/>
          <w:szCs w:val="24"/>
        </w:rPr>
        <w:t xml:space="preserve"> </w:t>
      </w:r>
      <w:r>
        <w:rPr>
          <w:rFonts w:eastAsia="Times New Roman"/>
          <w:sz w:val="24"/>
          <w:szCs w:val="24"/>
        </w:rPr>
        <w:t>tarihte</w:t>
      </w:r>
      <w:r>
        <w:rPr>
          <w:rFonts w:eastAsia="Times New Roman"/>
          <w:b/>
          <w:bCs/>
          <w:sz w:val="24"/>
          <w:szCs w:val="24"/>
        </w:rPr>
        <w:t xml:space="preserve"> </w:t>
      </w:r>
      <w:r>
        <w:rPr>
          <w:rFonts w:eastAsia="Times New Roman"/>
          <w:sz w:val="24"/>
          <w:szCs w:val="24"/>
        </w:rPr>
        <w:t>yürürlüğe</w:t>
      </w:r>
      <w:r>
        <w:rPr>
          <w:rFonts w:eastAsia="Times New Roman"/>
          <w:b/>
          <w:bCs/>
          <w:sz w:val="24"/>
          <w:szCs w:val="24"/>
        </w:rPr>
        <w:t xml:space="preserve"> </w:t>
      </w:r>
      <w:r>
        <w:rPr>
          <w:rFonts w:eastAsia="Times New Roman"/>
          <w:sz w:val="24"/>
          <w:szCs w:val="24"/>
        </w:rPr>
        <w:t>girer.</w:t>
      </w:r>
    </w:p>
    <w:p w:rsidR="007359AD" w:rsidRDefault="007359AD" w:rsidP="007359AD">
      <w:pPr>
        <w:spacing w:line="255" w:lineRule="exact"/>
        <w:rPr>
          <w:sz w:val="20"/>
          <w:szCs w:val="20"/>
        </w:rPr>
      </w:pPr>
    </w:p>
    <w:p w:rsidR="007359AD" w:rsidRDefault="007359AD" w:rsidP="007359AD">
      <w:pPr>
        <w:rPr>
          <w:sz w:val="20"/>
          <w:szCs w:val="20"/>
        </w:rPr>
      </w:pPr>
      <w:r>
        <w:rPr>
          <w:rFonts w:eastAsia="Times New Roman"/>
          <w:b/>
          <w:bCs/>
          <w:sz w:val="24"/>
          <w:szCs w:val="24"/>
        </w:rPr>
        <w:t>Yürütme</w:t>
      </w:r>
    </w:p>
    <w:p w:rsidR="007359AD" w:rsidRDefault="007359AD" w:rsidP="007359AD">
      <w:pPr>
        <w:spacing w:line="33" w:lineRule="exact"/>
        <w:rPr>
          <w:sz w:val="20"/>
          <w:szCs w:val="20"/>
        </w:rPr>
      </w:pPr>
    </w:p>
    <w:p w:rsidR="007359AD" w:rsidRDefault="007359AD" w:rsidP="007359AD">
      <w:pPr>
        <w:rPr>
          <w:sz w:val="20"/>
          <w:szCs w:val="20"/>
        </w:rPr>
      </w:pPr>
      <w:r>
        <w:rPr>
          <w:rFonts w:eastAsia="Times New Roman"/>
          <w:b/>
          <w:bCs/>
          <w:sz w:val="24"/>
          <w:szCs w:val="24"/>
        </w:rPr>
        <w:t xml:space="preserve">MADDE 14 </w:t>
      </w:r>
      <w:r>
        <w:rPr>
          <w:rFonts w:eastAsia="Times New Roman"/>
          <w:sz w:val="24"/>
          <w:szCs w:val="24"/>
        </w:rPr>
        <w:t>- Bu Yönerge hükümlerini Rektör yürütür.</w:t>
      </w:r>
    </w:p>
    <w:p w:rsidR="00A3620D" w:rsidRDefault="00A3620D"/>
    <w:sectPr w:rsidR="00A3620D" w:rsidSect="00A3620D">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16231B"/>
    <w:multiLevelType w:val="hybridMultilevel"/>
    <w:tmpl w:val="6D166BC0"/>
    <w:lvl w:ilvl="0" w:tplc="1D4A0B1E">
      <w:start w:val="1"/>
      <w:numFmt w:val="lowerLetter"/>
      <w:lvlText w:val="%1)"/>
      <w:lvlJc w:val="left"/>
      <w:rPr>
        <w:rFonts w:ascii="Times New Roman" w:hAnsi="Times New Roman" w:cs="Times New Roman" w:hint="default"/>
      </w:rPr>
    </w:lvl>
    <w:lvl w:ilvl="1" w:tplc="ABEAC12E">
      <w:numFmt w:val="decimal"/>
      <w:lvlText w:val=""/>
      <w:lvlJc w:val="left"/>
    </w:lvl>
    <w:lvl w:ilvl="2" w:tplc="ABC2C3CC">
      <w:numFmt w:val="decimal"/>
      <w:lvlText w:val=""/>
      <w:lvlJc w:val="left"/>
    </w:lvl>
    <w:lvl w:ilvl="3" w:tplc="02501BF2">
      <w:numFmt w:val="decimal"/>
      <w:lvlText w:val=""/>
      <w:lvlJc w:val="left"/>
    </w:lvl>
    <w:lvl w:ilvl="4" w:tplc="60CA7D78">
      <w:numFmt w:val="decimal"/>
      <w:lvlText w:val=""/>
      <w:lvlJc w:val="left"/>
    </w:lvl>
    <w:lvl w:ilvl="5" w:tplc="09207F3A">
      <w:numFmt w:val="decimal"/>
      <w:lvlText w:val=""/>
      <w:lvlJc w:val="left"/>
    </w:lvl>
    <w:lvl w:ilvl="6" w:tplc="53DEE93C">
      <w:numFmt w:val="decimal"/>
      <w:lvlText w:val=""/>
      <w:lvlJc w:val="left"/>
    </w:lvl>
    <w:lvl w:ilvl="7" w:tplc="34423D68">
      <w:numFmt w:val="decimal"/>
      <w:lvlText w:val=""/>
      <w:lvlJc w:val="left"/>
    </w:lvl>
    <w:lvl w:ilvl="8" w:tplc="26B2C9A2">
      <w:numFmt w:val="decimal"/>
      <w:lvlText w:val=""/>
      <w:lvlJc w:val="left"/>
    </w:lvl>
  </w:abstractNum>
  <w:abstractNum w:abstractNumId="1">
    <w:nsid w:val="1190CDE7"/>
    <w:multiLevelType w:val="hybridMultilevel"/>
    <w:tmpl w:val="D83288AC"/>
    <w:lvl w:ilvl="0" w:tplc="AB5C541A">
      <w:start w:val="1"/>
      <w:numFmt w:val="lowerLetter"/>
      <w:lvlText w:val="%1)"/>
      <w:lvlJc w:val="left"/>
      <w:rPr>
        <w:rFonts w:ascii="Times New Roman" w:hAnsi="Times New Roman" w:cs="Times New Roman" w:hint="default"/>
      </w:rPr>
    </w:lvl>
    <w:lvl w:ilvl="1" w:tplc="741E101A">
      <w:numFmt w:val="decimal"/>
      <w:lvlText w:val=""/>
      <w:lvlJc w:val="left"/>
    </w:lvl>
    <w:lvl w:ilvl="2" w:tplc="FABA4D6C">
      <w:numFmt w:val="decimal"/>
      <w:lvlText w:val=""/>
      <w:lvlJc w:val="left"/>
    </w:lvl>
    <w:lvl w:ilvl="3" w:tplc="9EC6989E">
      <w:numFmt w:val="decimal"/>
      <w:lvlText w:val=""/>
      <w:lvlJc w:val="left"/>
    </w:lvl>
    <w:lvl w:ilvl="4" w:tplc="91B077C6">
      <w:numFmt w:val="decimal"/>
      <w:lvlText w:val=""/>
      <w:lvlJc w:val="left"/>
    </w:lvl>
    <w:lvl w:ilvl="5" w:tplc="6F105C2A">
      <w:numFmt w:val="decimal"/>
      <w:lvlText w:val=""/>
      <w:lvlJc w:val="left"/>
    </w:lvl>
    <w:lvl w:ilvl="6" w:tplc="103887FE">
      <w:numFmt w:val="decimal"/>
      <w:lvlText w:val=""/>
      <w:lvlJc w:val="left"/>
    </w:lvl>
    <w:lvl w:ilvl="7" w:tplc="7C1C9F66">
      <w:numFmt w:val="decimal"/>
      <w:lvlText w:val=""/>
      <w:lvlJc w:val="left"/>
    </w:lvl>
    <w:lvl w:ilvl="8" w:tplc="9E1408C0">
      <w:numFmt w:val="decimal"/>
      <w:lvlText w:val=""/>
      <w:lvlJc w:val="left"/>
    </w:lvl>
  </w:abstractNum>
  <w:abstractNum w:abstractNumId="2">
    <w:nsid w:val="12200854"/>
    <w:multiLevelType w:val="hybridMultilevel"/>
    <w:tmpl w:val="7DC08CFA"/>
    <w:lvl w:ilvl="0" w:tplc="B8BA6688">
      <w:start w:val="2"/>
      <w:numFmt w:val="decimal"/>
      <w:lvlText w:val="(%1)"/>
      <w:lvlJc w:val="left"/>
      <w:rPr>
        <w:rFonts w:ascii="Times New Roman" w:hAnsi="Times New Roman" w:cs="Times New Roman" w:hint="default"/>
      </w:rPr>
    </w:lvl>
    <w:lvl w:ilvl="1" w:tplc="C15C5FC0">
      <w:start w:val="1"/>
      <w:numFmt w:val="lowerLetter"/>
      <w:lvlText w:val="%2)"/>
      <w:lvlJc w:val="left"/>
      <w:rPr>
        <w:rFonts w:ascii="Times New Roman" w:hAnsi="Times New Roman" w:cs="Times New Roman" w:hint="default"/>
      </w:rPr>
    </w:lvl>
    <w:lvl w:ilvl="2" w:tplc="59C8AE86">
      <w:numFmt w:val="decimal"/>
      <w:lvlText w:val=""/>
      <w:lvlJc w:val="left"/>
    </w:lvl>
    <w:lvl w:ilvl="3" w:tplc="EC3C60D6">
      <w:numFmt w:val="decimal"/>
      <w:lvlText w:val=""/>
      <w:lvlJc w:val="left"/>
    </w:lvl>
    <w:lvl w:ilvl="4" w:tplc="8668A9AA">
      <w:numFmt w:val="decimal"/>
      <w:lvlText w:val=""/>
      <w:lvlJc w:val="left"/>
    </w:lvl>
    <w:lvl w:ilvl="5" w:tplc="68866C6A">
      <w:numFmt w:val="decimal"/>
      <w:lvlText w:val=""/>
      <w:lvlJc w:val="left"/>
    </w:lvl>
    <w:lvl w:ilvl="6" w:tplc="87707CDE">
      <w:numFmt w:val="decimal"/>
      <w:lvlText w:val=""/>
      <w:lvlJc w:val="left"/>
    </w:lvl>
    <w:lvl w:ilvl="7" w:tplc="E2B036F4">
      <w:numFmt w:val="decimal"/>
      <w:lvlText w:val=""/>
      <w:lvlJc w:val="left"/>
    </w:lvl>
    <w:lvl w:ilvl="8" w:tplc="7CE83E78">
      <w:numFmt w:val="decimal"/>
      <w:lvlText w:val=""/>
      <w:lvlJc w:val="left"/>
    </w:lvl>
  </w:abstractNum>
  <w:abstractNum w:abstractNumId="3">
    <w:nsid w:val="1F16E9E8"/>
    <w:multiLevelType w:val="hybridMultilevel"/>
    <w:tmpl w:val="63CA96B8"/>
    <w:lvl w:ilvl="0" w:tplc="AA7E4012">
      <w:start w:val="1"/>
      <w:numFmt w:val="lowerLetter"/>
      <w:lvlText w:val="%1)"/>
      <w:lvlJc w:val="left"/>
      <w:rPr>
        <w:rFonts w:ascii="Times New Roman" w:hAnsi="Times New Roman" w:cs="Times New Roman" w:hint="default"/>
      </w:rPr>
    </w:lvl>
    <w:lvl w:ilvl="1" w:tplc="62A0F93C">
      <w:numFmt w:val="decimal"/>
      <w:lvlText w:val=""/>
      <w:lvlJc w:val="left"/>
    </w:lvl>
    <w:lvl w:ilvl="2" w:tplc="FD7885D4">
      <w:numFmt w:val="decimal"/>
      <w:lvlText w:val=""/>
      <w:lvlJc w:val="left"/>
    </w:lvl>
    <w:lvl w:ilvl="3" w:tplc="9364E13A">
      <w:numFmt w:val="decimal"/>
      <w:lvlText w:val=""/>
      <w:lvlJc w:val="left"/>
    </w:lvl>
    <w:lvl w:ilvl="4" w:tplc="29D8932E">
      <w:numFmt w:val="decimal"/>
      <w:lvlText w:val=""/>
      <w:lvlJc w:val="left"/>
    </w:lvl>
    <w:lvl w:ilvl="5" w:tplc="CF12804E">
      <w:numFmt w:val="decimal"/>
      <w:lvlText w:val=""/>
      <w:lvlJc w:val="left"/>
    </w:lvl>
    <w:lvl w:ilvl="6" w:tplc="A8147208">
      <w:numFmt w:val="decimal"/>
      <w:lvlText w:val=""/>
      <w:lvlJc w:val="left"/>
    </w:lvl>
    <w:lvl w:ilvl="7" w:tplc="322C0E28">
      <w:numFmt w:val="decimal"/>
      <w:lvlText w:val=""/>
      <w:lvlJc w:val="left"/>
    </w:lvl>
    <w:lvl w:ilvl="8" w:tplc="558EA60E">
      <w:numFmt w:val="decimal"/>
      <w:lvlText w:val=""/>
      <w:lvlJc w:val="left"/>
    </w:lvl>
  </w:abstractNum>
  <w:abstractNum w:abstractNumId="4">
    <w:nsid w:val="4DB127F8"/>
    <w:multiLevelType w:val="hybridMultilevel"/>
    <w:tmpl w:val="5C84CE4C"/>
    <w:lvl w:ilvl="0" w:tplc="E2A69C4A">
      <w:start w:val="1"/>
      <w:numFmt w:val="lowerLetter"/>
      <w:lvlText w:val="%1)"/>
      <w:lvlJc w:val="left"/>
      <w:rPr>
        <w:rFonts w:ascii="Times New Roman" w:hAnsi="Times New Roman" w:cs="Times New Roman" w:hint="default"/>
      </w:rPr>
    </w:lvl>
    <w:lvl w:ilvl="1" w:tplc="9F32BC4E">
      <w:start w:val="2"/>
      <w:numFmt w:val="decimal"/>
      <w:lvlText w:val="(%2)"/>
      <w:lvlJc w:val="left"/>
      <w:rPr>
        <w:rFonts w:ascii="Times New Roman" w:hAnsi="Times New Roman" w:cs="Times New Roman" w:hint="default"/>
      </w:rPr>
    </w:lvl>
    <w:lvl w:ilvl="2" w:tplc="F2AA1394">
      <w:numFmt w:val="decimal"/>
      <w:lvlText w:val=""/>
      <w:lvlJc w:val="left"/>
    </w:lvl>
    <w:lvl w:ilvl="3" w:tplc="656EC39C">
      <w:numFmt w:val="decimal"/>
      <w:lvlText w:val=""/>
      <w:lvlJc w:val="left"/>
    </w:lvl>
    <w:lvl w:ilvl="4" w:tplc="ABAC54C2">
      <w:numFmt w:val="decimal"/>
      <w:lvlText w:val=""/>
      <w:lvlJc w:val="left"/>
    </w:lvl>
    <w:lvl w:ilvl="5" w:tplc="0754844C">
      <w:numFmt w:val="decimal"/>
      <w:lvlText w:val=""/>
      <w:lvlJc w:val="left"/>
    </w:lvl>
    <w:lvl w:ilvl="6" w:tplc="F7087C54">
      <w:numFmt w:val="decimal"/>
      <w:lvlText w:val=""/>
      <w:lvlJc w:val="left"/>
    </w:lvl>
    <w:lvl w:ilvl="7" w:tplc="4A66784E">
      <w:numFmt w:val="decimal"/>
      <w:lvlText w:val=""/>
      <w:lvlJc w:val="left"/>
    </w:lvl>
    <w:lvl w:ilvl="8" w:tplc="DA34A9D8">
      <w:numFmt w:val="decimal"/>
      <w:lvlText w:val=""/>
      <w:lvlJc w:val="left"/>
    </w:lvl>
  </w:abstractNum>
  <w:abstractNum w:abstractNumId="5">
    <w:nsid w:val="515F007C"/>
    <w:multiLevelType w:val="hybridMultilevel"/>
    <w:tmpl w:val="4D1E1174"/>
    <w:lvl w:ilvl="0" w:tplc="E0DCF35E">
      <w:start w:val="1"/>
      <w:numFmt w:val="lowerLetter"/>
      <w:lvlText w:val="%1)"/>
      <w:lvlJc w:val="left"/>
      <w:rPr>
        <w:rFonts w:ascii="Times New Roman" w:hAnsi="Times New Roman" w:cs="Times New Roman" w:hint="default"/>
        <w:sz w:val="24"/>
        <w:szCs w:val="24"/>
      </w:rPr>
    </w:lvl>
    <w:lvl w:ilvl="1" w:tplc="C860B342">
      <w:start w:val="2"/>
      <w:numFmt w:val="decimal"/>
      <w:lvlText w:val="(%2)"/>
      <w:lvlJc w:val="left"/>
    </w:lvl>
    <w:lvl w:ilvl="2" w:tplc="9398C838">
      <w:numFmt w:val="decimal"/>
      <w:lvlText w:val=""/>
      <w:lvlJc w:val="left"/>
    </w:lvl>
    <w:lvl w:ilvl="3" w:tplc="8D5478C6">
      <w:numFmt w:val="decimal"/>
      <w:lvlText w:val=""/>
      <w:lvlJc w:val="left"/>
    </w:lvl>
    <w:lvl w:ilvl="4" w:tplc="E2243980">
      <w:numFmt w:val="decimal"/>
      <w:lvlText w:val=""/>
      <w:lvlJc w:val="left"/>
    </w:lvl>
    <w:lvl w:ilvl="5" w:tplc="54E06FAA">
      <w:numFmt w:val="decimal"/>
      <w:lvlText w:val=""/>
      <w:lvlJc w:val="left"/>
    </w:lvl>
    <w:lvl w:ilvl="6" w:tplc="5CCA2CE0">
      <w:numFmt w:val="decimal"/>
      <w:lvlText w:val=""/>
      <w:lvlJc w:val="left"/>
    </w:lvl>
    <w:lvl w:ilvl="7" w:tplc="DFD6C278">
      <w:numFmt w:val="decimal"/>
      <w:lvlText w:val=""/>
      <w:lvlJc w:val="left"/>
    </w:lvl>
    <w:lvl w:ilvl="8" w:tplc="2346BF8A">
      <w:numFmt w:val="decimal"/>
      <w:lvlText w:val=""/>
      <w:lvlJc w:val="left"/>
    </w:lvl>
  </w:abstractNum>
  <w:abstractNum w:abstractNumId="6">
    <w:nsid w:val="5BD062C2"/>
    <w:multiLevelType w:val="hybridMultilevel"/>
    <w:tmpl w:val="F00C9F58"/>
    <w:lvl w:ilvl="0" w:tplc="79C4CB98">
      <w:start w:val="2"/>
      <w:numFmt w:val="decimal"/>
      <w:lvlText w:val="(%1)"/>
      <w:lvlJc w:val="left"/>
      <w:rPr>
        <w:rFonts w:ascii="Times New Roman" w:hAnsi="Times New Roman" w:cs="Times New Roman" w:hint="default"/>
      </w:rPr>
    </w:lvl>
    <w:lvl w:ilvl="1" w:tplc="08724F00">
      <w:numFmt w:val="decimal"/>
      <w:lvlText w:val=""/>
      <w:lvlJc w:val="left"/>
    </w:lvl>
    <w:lvl w:ilvl="2" w:tplc="30C66AE2">
      <w:numFmt w:val="decimal"/>
      <w:lvlText w:val=""/>
      <w:lvlJc w:val="left"/>
    </w:lvl>
    <w:lvl w:ilvl="3" w:tplc="F7D65B18">
      <w:numFmt w:val="decimal"/>
      <w:lvlText w:val=""/>
      <w:lvlJc w:val="left"/>
    </w:lvl>
    <w:lvl w:ilvl="4" w:tplc="334A0B60">
      <w:numFmt w:val="decimal"/>
      <w:lvlText w:val=""/>
      <w:lvlJc w:val="left"/>
    </w:lvl>
    <w:lvl w:ilvl="5" w:tplc="E3000C7C">
      <w:numFmt w:val="decimal"/>
      <w:lvlText w:val=""/>
      <w:lvlJc w:val="left"/>
    </w:lvl>
    <w:lvl w:ilvl="6" w:tplc="4C4A0D76">
      <w:numFmt w:val="decimal"/>
      <w:lvlText w:val=""/>
      <w:lvlJc w:val="left"/>
    </w:lvl>
    <w:lvl w:ilvl="7" w:tplc="E3D04B50">
      <w:numFmt w:val="decimal"/>
      <w:lvlText w:val=""/>
      <w:lvlJc w:val="left"/>
    </w:lvl>
    <w:lvl w:ilvl="8" w:tplc="B61A8498">
      <w:numFmt w:val="decimal"/>
      <w:lvlText w:val=""/>
      <w:lvlJc w:val="left"/>
    </w:lvl>
  </w:abstractNum>
  <w:abstractNum w:abstractNumId="7">
    <w:nsid w:val="7545E146"/>
    <w:multiLevelType w:val="hybridMultilevel"/>
    <w:tmpl w:val="45A083B0"/>
    <w:lvl w:ilvl="0" w:tplc="5E846D84">
      <w:start w:val="2"/>
      <w:numFmt w:val="decimal"/>
      <w:lvlText w:val="(%1)"/>
      <w:lvlJc w:val="left"/>
    </w:lvl>
    <w:lvl w:ilvl="1" w:tplc="FF24D6A2">
      <w:numFmt w:val="decimal"/>
      <w:lvlText w:val=""/>
      <w:lvlJc w:val="left"/>
    </w:lvl>
    <w:lvl w:ilvl="2" w:tplc="B770B292">
      <w:numFmt w:val="decimal"/>
      <w:lvlText w:val=""/>
      <w:lvlJc w:val="left"/>
    </w:lvl>
    <w:lvl w:ilvl="3" w:tplc="008A164E">
      <w:numFmt w:val="decimal"/>
      <w:lvlText w:val=""/>
      <w:lvlJc w:val="left"/>
    </w:lvl>
    <w:lvl w:ilvl="4" w:tplc="1708DC9C">
      <w:numFmt w:val="decimal"/>
      <w:lvlText w:val=""/>
      <w:lvlJc w:val="left"/>
    </w:lvl>
    <w:lvl w:ilvl="5" w:tplc="CB422300">
      <w:numFmt w:val="decimal"/>
      <w:lvlText w:val=""/>
      <w:lvlJc w:val="left"/>
    </w:lvl>
    <w:lvl w:ilvl="6" w:tplc="2FC05B3E">
      <w:numFmt w:val="decimal"/>
      <w:lvlText w:val=""/>
      <w:lvlJc w:val="left"/>
    </w:lvl>
    <w:lvl w:ilvl="7" w:tplc="F39A0A60">
      <w:numFmt w:val="decimal"/>
      <w:lvlText w:val=""/>
      <w:lvlJc w:val="left"/>
    </w:lvl>
    <w:lvl w:ilvl="8" w:tplc="83944952">
      <w:numFmt w:val="decimal"/>
      <w:lvlText w:val=""/>
      <w:lvlJc w:val="left"/>
    </w:lvl>
  </w:abstractNum>
  <w:abstractNum w:abstractNumId="8">
    <w:nsid w:val="79E2A9E3"/>
    <w:multiLevelType w:val="hybridMultilevel"/>
    <w:tmpl w:val="29D643E4"/>
    <w:lvl w:ilvl="0" w:tplc="EAE88E82">
      <w:start w:val="1"/>
      <w:numFmt w:val="lowerLetter"/>
      <w:lvlText w:val="%1)"/>
      <w:lvlJc w:val="left"/>
    </w:lvl>
    <w:lvl w:ilvl="1" w:tplc="B70A7A42">
      <w:numFmt w:val="decimal"/>
      <w:lvlText w:val=""/>
      <w:lvlJc w:val="left"/>
    </w:lvl>
    <w:lvl w:ilvl="2" w:tplc="B518EFF8">
      <w:numFmt w:val="decimal"/>
      <w:lvlText w:val=""/>
      <w:lvlJc w:val="left"/>
    </w:lvl>
    <w:lvl w:ilvl="3" w:tplc="8390C966">
      <w:numFmt w:val="decimal"/>
      <w:lvlText w:val=""/>
      <w:lvlJc w:val="left"/>
    </w:lvl>
    <w:lvl w:ilvl="4" w:tplc="F42A7966">
      <w:numFmt w:val="decimal"/>
      <w:lvlText w:val=""/>
      <w:lvlJc w:val="left"/>
    </w:lvl>
    <w:lvl w:ilvl="5" w:tplc="ADE01616">
      <w:numFmt w:val="decimal"/>
      <w:lvlText w:val=""/>
      <w:lvlJc w:val="left"/>
    </w:lvl>
    <w:lvl w:ilvl="6" w:tplc="AB56A254">
      <w:numFmt w:val="decimal"/>
      <w:lvlText w:val=""/>
      <w:lvlJc w:val="left"/>
    </w:lvl>
    <w:lvl w:ilvl="7" w:tplc="E768FE10">
      <w:numFmt w:val="decimal"/>
      <w:lvlText w:val=""/>
      <w:lvlJc w:val="left"/>
    </w:lvl>
    <w:lvl w:ilvl="8" w:tplc="34F4D6F6">
      <w:numFmt w:val="decimal"/>
      <w:lvlText w:val=""/>
      <w:lvlJc w:val="left"/>
    </w:lvl>
  </w:abstractNum>
  <w:num w:numId="1">
    <w:abstractNumId w:val="8"/>
  </w:num>
  <w:num w:numId="2">
    <w:abstractNumId w:val="7"/>
  </w:num>
  <w:num w:numId="3">
    <w:abstractNumId w:val="5"/>
  </w:num>
  <w:num w:numId="4">
    <w:abstractNumId w:val="6"/>
  </w:num>
  <w:num w:numId="5">
    <w:abstractNumId w:val="2"/>
  </w:num>
  <w:num w:numId="6">
    <w:abstractNumId w:val="4"/>
  </w:num>
  <w:num w:numId="7">
    <w:abstractNumId w:val="0"/>
  </w:num>
  <w:num w:numId="8">
    <w:abstractNumId w:val="3"/>
  </w:num>
  <w:num w:numId="9">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7359AD"/>
    <w:rsid w:val="000D1154"/>
    <w:rsid w:val="003A6082"/>
    <w:rsid w:val="003D3D68"/>
    <w:rsid w:val="005117CE"/>
    <w:rsid w:val="00653770"/>
    <w:rsid w:val="00694521"/>
    <w:rsid w:val="006A347C"/>
    <w:rsid w:val="007359AD"/>
    <w:rsid w:val="009C0BB7"/>
    <w:rsid w:val="00A3620D"/>
    <w:rsid w:val="00E935C5"/>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359AD"/>
    <w:pPr>
      <w:spacing w:after="0" w:line="240" w:lineRule="auto"/>
    </w:pPr>
    <w:rPr>
      <w:rFonts w:ascii="Times New Roman" w:eastAsiaTheme="minorEastAsia" w:hAnsi="Times New Roman" w:cs="Times New Roman"/>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31</TotalTime>
  <Pages>6</Pages>
  <Words>1989</Words>
  <Characters>11339</Characters>
  <Application>Microsoft Office Word</Application>
  <DocSecurity>0</DocSecurity>
  <Lines>94</Lines>
  <Paragraphs>26</Paragraphs>
  <ScaleCrop>false</ScaleCrop>
  <Company/>
  <LinksUpToDate>false</LinksUpToDate>
  <CharactersWithSpaces>13302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12</cp:revision>
  <dcterms:created xsi:type="dcterms:W3CDTF">2020-11-30T19:12:00Z</dcterms:created>
  <dcterms:modified xsi:type="dcterms:W3CDTF">2020-11-30T19:43:00Z</dcterms:modified>
</cp:coreProperties>
</file>