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0A5" w:rsidRPr="009030A5" w:rsidRDefault="009030A5" w:rsidP="009030A5">
      <w:pPr>
        <w:shd w:val="clear" w:color="auto" w:fill="FFFFFF"/>
        <w:spacing w:before="60" w:after="0" w:line="336" w:lineRule="atLeast"/>
        <w:outlineLvl w:val="2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u w:val="single"/>
          <w:lang w:eastAsia="tr-TR"/>
        </w:rPr>
      </w:pPr>
      <w:r w:rsidRPr="009030A5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u w:val="single"/>
          <w:lang w:eastAsia="tr-TR"/>
        </w:rPr>
        <w:fldChar w:fldCharType="begin"/>
      </w:r>
      <w:r w:rsidRPr="009030A5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u w:val="single"/>
          <w:lang w:eastAsia="tr-TR"/>
        </w:rPr>
        <w:instrText xml:space="preserve"> HYPERLINK "https://msgsutextileandfashion.blogspot.com/2019/11/14-istanbul-uluslaras-kumas-tasarm.html" </w:instrText>
      </w:r>
      <w:r w:rsidRPr="009030A5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u w:val="single"/>
          <w:lang w:eastAsia="tr-TR"/>
        </w:rPr>
        <w:fldChar w:fldCharType="separate"/>
      </w:r>
      <w:r w:rsidRPr="009030A5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u w:val="single"/>
          <w:lang w:eastAsia="tr-TR"/>
        </w:rPr>
        <w:t>14. İstanbul Uluslararası Kumaş Tasarım Yarışması</w:t>
      </w:r>
      <w:r w:rsidRPr="009030A5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u w:val="single"/>
          <w:lang w:eastAsia="tr-TR"/>
        </w:rPr>
        <w:fldChar w:fldCharType="end"/>
      </w:r>
    </w:p>
    <w:p w:rsidR="009030A5" w:rsidRPr="009030A5" w:rsidRDefault="009030A5" w:rsidP="009030A5">
      <w:pPr>
        <w:shd w:val="clear" w:color="auto" w:fill="FFFFFF"/>
        <w:spacing w:after="0" w:line="384" w:lineRule="atLeast"/>
        <w:rPr>
          <w:rFonts w:ascii="Trebuchet MS" w:eastAsia="Times New Roman" w:hAnsi="Trebuchet MS" w:cs="Times New Roman"/>
          <w:b/>
          <w:color w:val="191919"/>
          <w:sz w:val="20"/>
          <w:szCs w:val="20"/>
          <w:u w:val="single"/>
          <w:lang w:eastAsia="tr-TR"/>
        </w:rPr>
      </w:pPr>
    </w:p>
    <w:p w:rsidR="009030A5" w:rsidRDefault="009030A5" w:rsidP="009030A5">
      <w:pPr>
        <w:shd w:val="clear" w:color="auto" w:fill="FFFFFF"/>
        <w:spacing w:after="180" w:line="384" w:lineRule="atLeast"/>
        <w:jc w:val="both"/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</w:pPr>
      <w:r w:rsidRPr="009030A5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İstanbul Tekstil ve Ham</w:t>
      </w:r>
      <w:r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maddeleri İhracatçı Birlikleri t</w:t>
      </w:r>
      <w:r w:rsidRPr="009030A5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arafından düzenlenen </w:t>
      </w:r>
      <w:r w:rsidRPr="009030A5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14. İstanbul Uluslar</w:t>
      </w:r>
      <w:r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ar</w:t>
      </w:r>
      <w:r w:rsidRPr="009030A5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ası Kumaş Tasarım Yarışması</w:t>
      </w:r>
      <w:r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’nda,</w:t>
      </w:r>
      <w:r w:rsidRPr="009030A5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 xml:space="preserve"> </w:t>
      </w:r>
      <w:r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 xml:space="preserve">Tekstil ve Moda Tasarımı Bölümü öğrencileri </w:t>
      </w:r>
      <w:r w:rsidRPr="009030A5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 xml:space="preserve">Lidya </w:t>
      </w:r>
      <w:proofErr w:type="spellStart"/>
      <w:r w:rsidRPr="009030A5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Zenginer</w:t>
      </w:r>
      <w:proofErr w:type="spellEnd"/>
      <w:r w:rsidRPr="009030A5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 xml:space="preserve">, Ceylan </w:t>
      </w:r>
      <w:proofErr w:type="spellStart"/>
      <w:r w:rsidRPr="009030A5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Şenkal</w:t>
      </w:r>
      <w:proofErr w:type="spellEnd"/>
      <w:r w:rsidRPr="009030A5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 xml:space="preserve">  </w:t>
      </w:r>
      <w:r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11 finalist</w:t>
      </w:r>
      <w:r w:rsidRPr="009030A5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 xml:space="preserve"> arasında</w:t>
      </w:r>
      <w:r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 xml:space="preserve"> yer almıştır.</w:t>
      </w:r>
      <w:r w:rsidRPr="009030A5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 xml:space="preserve"> </w:t>
      </w:r>
      <w:r w:rsidRPr="009030A5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 xml:space="preserve">Ceylan </w:t>
      </w:r>
      <w:proofErr w:type="spellStart"/>
      <w:r w:rsidRPr="009030A5"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Şenkal</w:t>
      </w:r>
      <w:proofErr w:type="spellEnd"/>
      <w:r>
        <w:rPr>
          <w:rFonts w:ascii="Trebuchet MS" w:eastAsia="Times New Roman" w:hAnsi="Trebuchet MS" w:cs="Times New Roman"/>
          <w:b/>
          <w:bCs/>
          <w:color w:val="191919"/>
          <w:sz w:val="24"/>
          <w:szCs w:val="24"/>
          <w:lang w:eastAsia="tr-TR"/>
        </w:rPr>
        <w:t>,</w:t>
      </w:r>
      <w:r w:rsidRPr="009030A5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 xml:space="preserve">  </w:t>
      </w:r>
      <w:r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“</w:t>
      </w:r>
      <w:proofErr w:type="spellStart"/>
      <w:r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Singer</w:t>
      </w:r>
      <w:proofErr w:type="spellEnd"/>
      <w:r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 xml:space="preserve"> Özel Ö</w:t>
      </w:r>
      <w:r w:rsidRPr="009030A5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dülü</w:t>
      </w:r>
      <w:r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”</w:t>
      </w:r>
      <w:r w:rsidRPr="009030A5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nü  kaz</w:t>
      </w:r>
      <w:r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anmıştır</w:t>
      </w:r>
      <w:r w:rsidRPr="009030A5"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  <w:t>.</w:t>
      </w:r>
    </w:p>
    <w:p w:rsidR="009030A5" w:rsidRDefault="009030A5" w:rsidP="009030A5">
      <w:pPr>
        <w:shd w:val="clear" w:color="auto" w:fill="FFFFFF"/>
        <w:spacing w:after="180" w:line="384" w:lineRule="atLeast"/>
        <w:jc w:val="both"/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</w:pPr>
    </w:p>
    <w:p w:rsidR="009030A5" w:rsidRDefault="009030A5" w:rsidP="009030A5">
      <w:pPr>
        <w:shd w:val="clear" w:color="auto" w:fill="FFFFFF"/>
        <w:spacing w:after="180" w:line="384" w:lineRule="atLeast"/>
        <w:jc w:val="both"/>
        <w:rPr>
          <w:rFonts w:ascii="Trebuchet MS" w:eastAsia="Times New Roman" w:hAnsi="Trebuchet MS" w:cs="Times New Roman"/>
          <w:color w:val="191919"/>
          <w:sz w:val="24"/>
          <w:szCs w:val="24"/>
          <w:lang w:eastAsia="tr-TR"/>
        </w:rPr>
      </w:pPr>
      <w:r>
        <w:rPr>
          <w:noProof/>
          <w:lang w:eastAsia="tr-TR"/>
        </w:rPr>
        <w:drawing>
          <wp:inline distT="0" distB="0" distL="0" distR="0">
            <wp:extent cx="4600575" cy="3009899"/>
            <wp:effectExtent l="19050" t="0" r="0" b="0"/>
            <wp:docPr id="1" name="Resim 1" descr="https://1.bp.blogspot.com/-La2PGxDgCdI/Xd4a3nStqzI/AAAAAAAAGcg/zU36vhxxmgoysQhPnCo3j1JbjYjPj_fuACLcBGAsYHQ/s1600/das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1.bp.blogspot.com/-La2PGxDgCdI/Xd4a3nStqzI/AAAAAAAAGcg/zU36vhxxmgoysQhPnCo3j1JbjYjPj_fuACLcBGAsYHQ/s1600/das-2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6668" cy="30138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30A5" w:rsidRPr="009030A5" w:rsidRDefault="009030A5" w:rsidP="009030A5">
      <w:pPr>
        <w:shd w:val="clear" w:color="auto" w:fill="FFFFFF"/>
        <w:spacing w:after="180" w:line="384" w:lineRule="atLeast"/>
        <w:jc w:val="both"/>
        <w:rPr>
          <w:rFonts w:ascii="Times New Roman" w:eastAsia="Times New Roman" w:hAnsi="Times New Roman" w:cs="Times New Roman"/>
          <w:color w:val="191919"/>
          <w:sz w:val="24"/>
          <w:szCs w:val="24"/>
          <w:lang w:eastAsia="tr-TR"/>
        </w:rPr>
      </w:pPr>
    </w:p>
    <w:p w:rsidR="00EB3E36" w:rsidRDefault="00EB3E36"/>
    <w:sectPr w:rsidR="00EB3E36" w:rsidSect="00EB3E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030A5"/>
    <w:rsid w:val="000232A1"/>
    <w:rsid w:val="009030A5"/>
    <w:rsid w:val="00AB1012"/>
    <w:rsid w:val="00D009D7"/>
    <w:rsid w:val="00E1084E"/>
    <w:rsid w:val="00EB3E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3E36"/>
  </w:style>
  <w:style w:type="paragraph" w:styleId="Balk3">
    <w:name w:val="heading 3"/>
    <w:basedOn w:val="Normal"/>
    <w:link w:val="Balk3Char"/>
    <w:uiPriority w:val="9"/>
    <w:qFormat/>
    <w:rsid w:val="009030A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9030A5"/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styleId="Kpr">
    <w:name w:val="Hyperlink"/>
    <w:basedOn w:val="VarsaylanParagrafYazTipi"/>
    <w:uiPriority w:val="99"/>
    <w:semiHidden/>
    <w:unhideWhenUsed/>
    <w:rsid w:val="009030A5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030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030A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70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41247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68</Words>
  <Characters>389</Characters>
  <Application>Microsoft Office Word</Application>
  <DocSecurity>0</DocSecurity>
  <Lines>3</Lines>
  <Paragraphs>1</Paragraphs>
  <ScaleCrop>false</ScaleCrop>
  <Company>HP</Company>
  <LinksUpToDate>false</LinksUpToDate>
  <CharactersWithSpaces>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Leyla Aksoy Gülen</dc:creator>
  <cp:lastModifiedBy>Leyla Aksoy Gülen</cp:lastModifiedBy>
  <cp:revision>1</cp:revision>
  <dcterms:created xsi:type="dcterms:W3CDTF">2019-12-13T07:20:00Z</dcterms:created>
  <dcterms:modified xsi:type="dcterms:W3CDTF">2019-12-13T07:24:00Z</dcterms:modified>
</cp:coreProperties>
</file>