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C6E" w:rsidRDefault="00822438">
      <w:pPr>
        <w:pStyle w:val="Balk1"/>
        <w:spacing w:before="95"/>
        <w:ind w:left="499"/>
        <w:jc w:val="center"/>
      </w:pPr>
      <w:bookmarkStart w:id="0" w:name="_GoBack"/>
      <w:bookmarkEnd w:id="0"/>
      <w:r>
        <w:t>BANKA PROMOSYON İHALESİ BANKA YETKİLİSİ MEKTUBU</w:t>
      </w:r>
    </w:p>
    <w:p w:rsidR="00272C6E" w:rsidRDefault="00272C6E">
      <w:pPr>
        <w:pStyle w:val="GvdeMetni"/>
        <w:rPr>
          <w:b/>
          <w:sz w:val="26"/>
        </w:rPr>
      </w:pPr>
    </w:p>
    <w:p w:rsidR="00272C6E" w:rsidRDefault="00272C6E">
      <w:pPr>
        <w:pStyle w:val="GvdeMetni"/>
        <w:spacing w:before="11"/>
        <w:rPr>
          <w:b/>
          <w:sz w:val="21"/>
        </w:rPr>
      </w:pPr>
    </w:p>
    <w:p w:rsidR="00272C6E" w:rsidRDefault="00822438">
      <w:pPr>
        <w:pStyle w:val="GvdeMetni"/>
        <w:tabs>
          <w:tab w:val="left" w:pos="8830"/>
          <w:tab w:val="left" w:pos="9256"/>
        </w:tabs>
        <w:ind w:left="1317"/>
      </w:pPr>
      <w:r>
        <w:t xml:space="preserve">Sayı </w:t>
      </w:r>
      <w:r>
        <w:rPr>
          <w:spacing w:val="57"/>
        </w:rPr>
        <w:t xml:space="preserve"> </w:t>
      </w:r>
      <w:r>
        <w:t>:</w:t>
      </w:r>
      <w:r>
        <w:tab/>
        <w:t>/</w:t>
      </w:r>
      <w:r>
        <w:tab/>
        <w:t>/2020</w:t>
      </w:r>
    </w:p>
    <w:p w:rsidR="00272C6E" w:rsidRDefault="00822438">
      <w:pPr>
        <w:pStyle w:val="GvdeMetni"/>
        <w:ind w:left="1317" w:right="815"/>
      </w:pPr>
      <w:proofErr w:type="gramStart"/>
      <w:r>
        <w:t>Konu : Kurum</w:t>
      </w:r>
      <w:proofErr w:type="gramEnd"/>
      <w:r>
        <w:t xml:space="preserve"> personelinin aylık ve diğer ücretlerin ödenmesi, bankacılık hizmetleri ve banka promosyonu İhalesi</w:t>
      </w:r>
    </w:p>
    <w:p w:rsidR="00272C6E" w:rsidRDefault="00272C6E">
      <w:pPr>
        <w:pStyle w:val="GvdeMetni"/>
        <w:rPr>
          <w:sz w:val="26"/>
        </w:rPr>
      </w:pPr>
    </w:p>
    <w:p w:rsidR="00272C6E" w:rsidRDefault="00272C6E">
      <w:pPr>
        <w:pStyle w:val="GvdeMetni"/>
        <w:rPr>
          <w:sz w:val="22"/>
        </w:rPr>
      </w:pPr>
    </w:p>
    <w:p w:rsidR="00272C6E" w:rsidRDefault="00822438">
      <w:pPr>
        <w:pStyle w:val="ListeParagraf"/>
        <w:numPr>
          <w:ilvl w:val="0"/>
          <w:numId w:val="2"/>
        </w:numPr>
        <w:tabs>
          <w:tab w:val="left" w:pos="1518"/>
          <w:tab w:val="left" w:pos="6246"/>
        </w:tabs>
        <w:rPr>
          <w:sz w:val="24"/>
        </w:rPr>
      </w:pPr>
      <w:r>
        <w:rPr>
          <w:sz w:val="24"/>
        </w:rPr>
        <w:t>Bankanın</w:t>
      </w:r>
      <w:r>
        <w:rPr>
          <w:spacing w:val="-1"/>
          <w:sz w:val="24"/>
        </w:rPr>
        <w:t xml:space="preserve"> </w:t>
      </w:r>
      <w:r>
        <w:rPr>
          <w:sz w:val="24"/>
        </w:rPr>
        <w:t>Adı</w:t>
      </w:r>
      <w:r>
        <w:rPr>
          <w:sz w:val="24"/>
        </w:rPr>
        <w:tab/>
        <w:t>:</w:t>
      </w:r>
    </w:p>
    <w:p w:rsidR="00272C6E" w:rsidRDefault="00822438">
      <w:pPr>
        <w:pStyle w:val="ListeParagraf"/>
        <w:numPr>
          <w:ilvl w:val="1"/>
          <w:numId w:val="2"/>
        </w:numPr>
        <w:tabs>
          <w:tab w:val="left" w:pos="1915"/>
          <w:tab w:val="left" w:pos="6246"/>
        </w:tabs>
        <w:rPr>
          <w:sz w:val="24"/>
        </w:rPr>
      </w:pPr>
      <w:r>
        <w:rPr>
          <w:sz w:val="24"/>
        </w:rPr>
        <w:t>Adresi</w:t>
      </w:r>
      <w:r>
        <w:rPr>
          <w:sz w:val="24"/>
        </w:rPr>
        <w:tab/>
        <w:t>:</w:t>
      </w:r>
    </w:p>
    <w:p w:rsidR="00272C6E" w:rsidRDefault="00822438">
      <w:pPr>
        <w:pStyle w:val="ListeParagraf"/>
        <w:numPr>
          <w:ilvl w:val="1"/>
          <w:numId w:val="2"/>
        </w:numPr>
        <w:tabs>
          <w:tab w:val="left" w:pos="1901"/>
          <w:tab w:val="left" w:pos="6246"/>
        </w:tabs>
        <w:ind w:left="1901" w:hanging="300"/>
        <w:rPr>
          <w:sz w:val="24"/>
        </w:rPr>
      </w:pPr>
      <w:r>
        <w:rPr>
          <w:sz w:val="24"/>
        </w:rPr>
        <w:t>Telefon ve</w:t>
      </w:r>
      <w:r>
        <w:rPr>
          <w:spacing w:val="-2"/>
          <w:sz w:val="24"/>
        </w:rPr>
        <w:t xml:space="preserve"> </w:t>
      </w:r>
      <w:r>
        <w:rPr>
          <w:sz w:val="24"/>
        </w:rPr>
        <w:t>Faks</w:t>
      </w:r>
      <w:r>
        <w:rPr>
          <w:spacing w:val="-2"/>
          <w:sz w:val="24"/>
        </w:rPr>
        <w:t xml:space="preserve"> </w:t>
      </w:r>
      <w:r>
        <w:rPr>
          <w:sz w:val="24"/>
        </w:rPr>
        <w:t>Numarası</w:t>
      </w:r>
      <w:r>
        <w:rPr>
          <w:sz w:val="24"/>
        </w:rPr>
        <w:tab/>
        <w:t>:</w:t>
      </w:r>
    </w:p>
    <w:p w:rsidR="00272C6E" w:rsidRDefault="00822438">
      <w:pPr>
        <w:pStyle w:val="ListeParagraf"/>
        <w:numPr>
          <w:ilvl w:val="1"/>
          <w:numId w:val="2"/>
        </w:numPr>
        <w:tabs>
          <w:tab w:val="left" w:pos="1901"/>
          <w:tab w:val="left" w:pos="6246"/>
        </w:tabs>
        <w:ind w:left="1901" w:hanging="300"/>
        <w:rPr>
          <w:sz w:val="24"/>
        </w:rPr>
      </w:pPr>
      <w:r>
        <w:rPr>
          <w:sz w:val="24"/>
        </w:rPr>
        <w:t>Elektronik</w:t>
      </w:r>
      <w:r>
        <w:rPr>
          <w:spacing w:val="-3"/>
          <w:sz w:val="24"/>
        </w:rPr>
        <w:t xml:space="preserve"> </w:t>
      </w:r>
      <w:r>
        <w:rPr>
          <w:sz w:val="24"/>
        </w:rPr>
        <w:t>Posta</w:t>
      </w:r>
      <w:r>
        <w:rPr>
          <w:spacing w:val="-3"/>
          <w:sz w:val="24"/>
        </w:rPr>
        <w:t xml:space="preserve"> </w:t>
      </w:r>
      <w:r>
        <w:rPr>
          <w:sz w:val="24"/>
        </w:rPr>
        <w:t>Adresi</w:t>
      </w:r>
      <w:r>
        <w:rPr>
          <w:sz w:val="24"/>
        </w:rPr>
        <w:tab/>
        <w:t>:</w:t>
      </w:r>
    </w:p>
    <w:p w:rsidR="00272C6E" w:rsidRDefault="00822438">
      <w:pPr>
        <w:pStyle w:val="ListeParagraf"/>
        <w:numPr>
          <w:ilvl w:val="1"/>
          <w:numId w:val="2"/>
        </w:numPr>
        <w:tabs>
          <w:tab w:val="left" w:pos="1915"/>
        </w:tabs>
        <w:rPr>
          <w:sz w:val="24"/>
        </w:rPr>
      </w:pPr>
      <w:r>
        <w:rPr>
          <w:sz w:val="24"/>
        </w:rPr>
        <w:t xml:space="preserve">Bağlı Olduğu Vergi Dairesi ve Vergi No </w:t>
      </w:r>
      <w:proofErr w:type="gramStart"/>
      <w:r>
        <w:rPr>
          <w:sz w:val="24"/>
        </w:rPr>
        <w:t>su</w:t>
      </w:r>
      <w:r>
        <w:rPr>
          <w:spacing w:val="29"/>
          <w:sz w:val="24"/>
        </w:rPr>
        <w:t xml:space="preserve"> </w:t>
      </w:r>
      <w:r>
        <w:rPr>
          <w:sz w:val="24"/>
        </w:rPr>
        <w:t>:</w:t>
      </w:r>
      <w:proofErr w:type="gramEnd"/>
    </w:p>
    <w:p w:rsidR="00272C6E" w:rsidRDefault="00822438">
      <w:pPr>
        <w:pStyle w:val="ListeParagraf"/>
        <w:numPr>
          <w:ilvl w:val="0"/>
          <w:numId w:val="2"/>
        </w:numPr>
        <w:tabs>
          <w:tab w:val="left" w:pos="1518"/>
          <w:tab w:val="left" w:pos="6246"/>
          <w:tab w:val="left" w:pos="7245"/>
          <w:tab w:val="left" w:pos="9223"/>
        </w:tabs>
        <w:ind w:left="6247" w:right="846" w:hanging="4930"/>
        <w:rPr>
          <w:sz w:val="24"/>
        </w:rPr>
      </w:pPr>
      <w:r>
        <w:rPr>
          <w:sz w:val="24"/>
        </w:rPr>
        <w:t>İhale</w:t>
      </w:r>
      <w:r>
        <w:rPr>
          <w:spacing w:val="-2"/>
          <w:sz w:val="24"/>
        </w:rPr>
        <w:t xml:space="preserve"> </w:t>
      </w:r>
      <w:r>
        <w:rPr>
          <w:sz w:val="24"/>
        </w:rPr>
        <w:t>Konusu</w:t>
      </w:r>
      <w:r>
        <w:rPr>
          <w:sz w:val="24"/>
        </w:rPr>
        <w:tab/>
        <w:t>:Kurum</w:t>
      </w:r>
      <w:r>
        <w:rPr>
          <w:sz w:val="24"/>
        </w:rPr>
        <w:tab/>
        <w:t>personelinin aylık</w:t>
      </w:r>
      <w:r>
        <w:rPr>
          <w:sz w:val="24"/>
        </w:rPr>
        <w:tab/>
        <w:t xml:space="preserve">ve diğer ücretlerin ödenmesi, bankacılık </w:t>
      </w:r>
      <w:r>
        <w:rPr>
          <w:spacing w:val="-3"/>
          <w:sz w:val="24"/>
        </w:rPr>
        <w:t xml:space="preserve">hizmetleri </w:t>
      </w:r>
      <w:r>
        <w:rPr>
          <w:sz w:val="24"/>
        </w:rPr>
        <w:t xml:space="preserve">ve banka </w:t>
      </w:r>
      <w:proofErr w:type="gramStart"/>
      <w:r>
        <w:rPr>
          <w:sz w:val="24"/>
        </w:rPr>
        <w:t>promosyonunun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ödenmesi</w:t>
      </w:r>
    </w:p>
    <w:p w:rsidR="00272C6E" w:rsidRDefault="00822438">
      <w:pPr>
        <w:pStyle w:val="ListeParagraf"/>
        <w:numPr>
          <w:ilvl w:val="0"/>
          <w:numId w:val="2"/>
        </w:numPr>
        <w:tabs>
          <w:tab w:val="left" w:pos="1518"/>
          <w:tab w:val="left" w:pos="6246"/>
          <w:tab w:val="left" w:pos="7171"/>
          <w:tab w:val="left" w:pos="7802"/>
          <w:tab w:val="left" w:pos="8606"/>
          <w:tab w:val="left" w:pos="9476"/>
        </w:tabs>
        <w:ind w:left="6247" w:right="974" w:hanging="4930"/>
        <w:rPr>
          <w:sz w:val="24"/>
        </w:rPr>
      </w:pPr>
      <w:r>
        <w:rPr>
          <w:sz w:val="24"/>
        </w:rPr>
        <w:t>İhale</w:t>
      </w:r>
      <w:r>
        <w:rPr>
          <w:spacing w:val="-2"/>
          <w:sz w:val="24"/>
        </w:rPr>
        <w:t xml:space="preserve"> </w:t>
      </w:r>
      <w:r>
        <w:rPr>
          <w:sz w:val="24"/>
        </w:rPr>
        <w:t>Usulü</w:t>
      </w:r>
      <w:r>
        <w:rPr>
          <w:sz w:val="24"/>
        </w:rPr>
        <w:tab/>
        <w:t>:Kapalı</w:t>
      </w:r>
      <w:r>
        <w:rPr>
          <w:sz w:val="24"/>
        </w:rPr>
        <w:tab/>
        <w:t>Zarf</w:t>
      </w:r>
      <w:r>
        <w:rPr>
          <w:sz w:val="24"/>
        </w:rPr>
        <w:tab/>
        <w:t>Teklif</w:t>
      </w:r>
      <w:r>
        <w:rPr>
          <w:sz w:val="24"/>
        </w:rPr>
        <w:tab/>
        <w:t>Verme</w:t>
      </w:r>
      <w:r>
        <w:rPr>
          <w:sz w:val="24"/>
        </w:rPr>
        <w:tab/>
        <w:t xml:space="preserve">ve </w:t>
      </w:r>
      <w:r>
        <w:rPr>
          <w:spacing w:val="-5"/>
          <w:sz w:val="24"/>
        </w:rPr>
        <w:t xml:space="preserve">Açık </w:t>
      </w:r>
      <w:r>
        <w:rPr>
          <w:sz w:val="24"/>
        </w:rPr>
        <w:t>Artırma Usulü ile</w:t>
      </w:r>
      <w:r>
        <w:rPr>
          <w:spacing w:val="-2"/>
          <w:sz w:val="24"/>
        </w:rPr>
        <w:t xml:space="preserve"> </w:t>
      </w:r>
      <w:r>
        <w:rPr>
          <w:sz w:val="24"/>
        </w:rPr>
        <w:t>ihale</w:t>
      </w:r>
    </w:p>
    <w:p w:rsidR="00272C6E" w:rsidRDefault="00822438">
      <w:pPr>
        <w:pStyle w:val="ListeParagraf"/>
        <w:numPr>
          <w:ilvl w:val="0"/>
          <w:numId w:val="2"/>
        </w:numPr>
        <w:tabs>
          <w:tab w:val="left" w:pos="1518"/>
          <w:tab w:val="left" w:pos="6246"/>
        </w:tabs>
        <w:rPr>
          <w:sz w:val="24"/>
        </w:rPr>
      </w:pPr>
      <w:r>
        <w:rPr>
          <w:sz w:val="24"/>
        </w:rPr>
        <w:t>Kurumdaki Çalışan</w:t>
      </w:r>
      <w:r>
        <w:rPr>
          <w:spacing w:val="-5"/>
          <w:sz w:val="24"/>
        </w:rPr>
        <w:t xml:space="preserve"> </w:t>
      </w:r>
      <w:r>
        <w:rPr>
          <w:sz w:val="24"/>
        </w:rPr>
        <w:t>Personel</w:t>
      </w:r>
      <w:r>
        <w:rPr>
          <w:spacing w:val="-4"/>
          <w:sz w:val="24"/>
        </w:rPr>
        <w:t xml:space="preserve"> </w:t>
      </w:r>
      <w:r>
        <w:rPr>
          <w:sz w:val="24"/>
        </w:rPr>
        <w:t>Sayısı</w:t>
      </w:r>
      <w:r>
        <w:rPr>
          <w:sz w:val="24"/>
        </w:rPr>
        <w:tab/>
        <w:t>: 1.244 ( 15 Haziran 2020</w:t>
      </w:r>
      <w:r>
        <w:rPr>
          <w:spacing w:val="-1"/>
          <w:sz w:val="24"/>
        </w:rPr>
        <w:t xml:space="preserve"> </w:t>
      </w:r>
      <w:r>
        <w:rPr>
          <w:sz w:val="24"/>
        </w:rPr>
        <w:t>itibariyle)</w:t>
      </w:r>
    </w:p>
    <w:p w:rsidR="00272C6E" w:rsidRDefault="00822438">
      <w:pPr>
        <w:pStyle w:val="ListeParagraf"/>
        <w:numPr>
          <w:ilvl w:val="0"/>
          <w:numId w:val="2"/>
        </w:numPr>
        <w:tabs>
          <w:tab w:val="left" w:pos="1518"/>
          <w:tab w:val="left" w:pos="6246"/>
        </w:tabs>
        <w:rPr>
          <w:sz w:val="24"/>
        </w:rPr>
      </w:pPr>
      <w:r>
        <w:rPr>
          <w:sz w:val="24"/>
        </w:rPr>
        <w:t>Kurum Personelinin yıllık</w:t>
      </w:r>
      <w:r>
        <w:rPr>
          <w:spacing w:val="-11"/>
          <w:sz w:val="24"/>
        </w:rPr>
        <w:t xml:space="preserve"> </w:t>
      </w:r>
      <w:r>
        <w:rPr>
          <w:sz w:val="24"/>
        </w:rPr>
        <w:t>Nakit</w:t>
      </w:r>
      <w:r>
        <w:rPr>
          <w:spacing w:val="-4"/>
          <w:sz w:val="24"/>
        </w:rPr>
        <w:t xml:space="preserve"> </w:t>
      </w:r>
      <w:r>
        <w:rPr>
          <w:sz w:val="24"/>
        </w:rPr>
        <w:t>Akışı</w:t>
      </w:r>
      <w:r>
        <w:rPr>
          <w:sz w:val="24"/>
        </w:rPr>
        <w:tab/>
        <w:t>: 93.645.315,00 TL (15 Haziran</w:t>
      </w:r>
      <w:r>
        <w:rPr>
          <w:spacing w:val="57"/>
          <w:sz w:val="24"/>
        </w:rPr>
        <w:t xml:space="preserve"> </w:t>
      </w:r>
      <w:r>
        <w:rPr>
          <w:sz w:val="24"/>
        </w:rPr>
        <w:t>2020</w:t>
      </w:r>
    </w:p>
    <w:p w:rsidR="00272C6E" w:rsidRDefault="00822438">
      <w:pPr>
        <w:pStyle w:val="GvdeMetni"/>
        <w:ind w:left="6247"/>
      </w:pPr>
      <w:proofErr w:type="gramStart"/>
      <w:r>
        <w:t>itibariyle</w:t>
      </w:r>
      <w:proofErr w:type="gramEnd"/>
      <w:r>
        <w:t xml:space="preserve"> )</w:t>
      </w:r>
    </w:p>
    <w:p w:rsidR="00272C6E" w:rsidRDefault="00822438">
      <w:pPr>
        <w:pStyle w:val="ListeParagraf"/>
        <w:numPr>
          <w:ilvl w:val="0"/>
          <w:numId w:val="2"/>
        </w:numPr>
        <w:tabs>
          <w:tab w:val="left" w:pos="1518"/>
          <w:tab w:val="left" w:pos="6246"/>
          <w:tab w:val="left" w:pos="6522"/>
          <w:tab w:val="left" w:pos="7303"/>
          <w:tab w:val="left" w:pos="8298"/>
          <w:tab w:val="left" w:pos="9385"/>
        </w:tabs>
        <w:rPr>
          <w:sz w:val="24"/>
        </w:rPr>
      </w:pPr>
      <w:r>
        <w:rPr>
          <w:sz w:val="24"/>
        </w:rPr>
        <w:t>Promosyon İhalesi</w:t>
      </w:r>
      <w:r>
        <w:rPr>
          <w:spacing w:val="-2"/>
          <w:sz w:val="24"/>
        </w:rPr>
        <w:t xml:space="preserve"> </w:t>
      </w:r>
      <w:r>
        <w:rPr>
          <w:sz w:val="24"/>
        </w:rPr>
        <w:t>Toplantı</w:t>
      </w:r>
      <w:r>
        <w:rPr>
          <w:spacing w:val="-1"/>
          <w:sz w:val="24"/>
        </w:rPr>
        <w:t xml:space="preserve"> </w:t>
      </w:r>
      <w:r>
        <w:rPr>
          <w:sz w:val="24"/>
        </w:rPr>
        <w:t>Yeri</w:t>
      </w:r>
      <w:r>
        <w:rPr>
          <w:sz w:val="24"/>
        </w:rPr>
        <w:tab/>
        <w:t>:</w:t>
      </w:r>
      <w:r>
        <w:rPr>
          <w:sz w:val="24"/>
        </w:rPr>
        <w:tab/>
        <w:t>Güzel</w:t>
      </w:r>
      <w:r>
        <w:rPr>
          <w:sz w:val="24"/>
        </w:rPr>
        <w:tab/>
        <w:t>Sanatlar</w:t>
      </w:r>
      <w:r>
        <w:rPr>
          <w:sz w:val="24"/>
        </w:rPr>
        <w:tab/>
        <w:t>Fakültesi</w:t>
      </w:r>
      <w:r>
        <w:rPr>
          <w:sz w:val="24"/>
        </w:rPr>
        <w:tab/>
        <w:t>Konferans</w:t>
      </w:r>
    </w:p>
    <w:p w:rsidR="00272C6E" w:rsidRDefault="00822438">
      <w:pPr>
        <w:pStyle w:val="GvdeMetni"/>
        <w:ind w:left="6247"/>
      </w:pPr>
      <w:r>
        <w:t>Salonu</w:t>
      </w:r>
    </w:p>
    <w:p w:rsidR="00272C6E" w:rsidRDefault="00822438">
      <w:pPr>
        <w:pStyle w:val="ListeParagraf"/>
        <w:numPr>
          <w:ilvl w:val="0"/>
          <w:numId w:val="2"/>
        </w:numPr>
        <w:tabs>
          <w:tab w:val="left" w:pos="1518"/>
          <w:tab w:val="left" w:pos="6246"/>
        </w:tabs>
        <w:rPr>
          <w:sz w:val="24"/>
        </w:rPr>
      </w:pPr>
      <w:r>
        <w:rPr>
          <w:sz w:val="24"/>
        </w:rPr>
        <w:t>Promosyon İhalesi Tarih</w:t>
      </w:r>
      <w:r>
        <w:rPr>
          <w:spacing w:val="-9"/>
          <w:sz w:val="24"/>
        </w:rPr>
        <w:t xml:space="preserve"> </w:t>
      </w:r>
      <w:r>
        <w:rPr>
          <w:sz w:val="24"/>
        </w:rPr>
        <w:t>ve</w:t>
      </w:r>
      <w:r>
        <w:rPr>
          <w:spacing w:val="-6"/>
          <w:sz w:val="24"/>
        </w:rPr>
        <w:t xml:space="preserve"> </w:t>
      </w:r>
      <w:r>
        <w:rPr>
          <w:sz w:val="24"/>
        </w:rPr>
        <w:t>Saati</w:t>
      </w:r>
      <w:r>
        <w:rPr>
          <w:sz w:val="24"/>
        </w:rPr>
        <w:tab/>
        <w:t xml:space="preserve">: 22/07/2020 Çarşamba </w:t>
      </w:r>
      <w:r>
        <w:rPr>
          <w:spacing w:val="-9"/>
          <w:sz w:val="24"/>
        </w:rPr>
        <w:t xml:space="preserve">günü, </w:t>
      </w:r>
      <w:r>
        <w:rPr>
          <w:spacing w:val="-8"/>
          <w:sz w:val="24"/>
        </w:rPr>
        <w:t>saat</w:t>
      </w:r>
      <w:r>
        <w:rPr>
          <w:spacing w:val="-42"/>
          <w:sz w:val="24"/>
        </w:rPr>
        <w:t xml:space="preserve"> </w:t>
      </w:r>
      <w:r>
        <w:rPr>
          <w:spacing w:val="-10"/>
          <w:sz w:val="24"/>
        </w:rPr>
        <w:t>11:00’de</w:t>
      </w:r>
    </w:p>
    <w:p w:rsidR="00272C6E" w:rsidRDefault="00272C6E">
      <w:pPr>
        <w:pStyle w:val="GvdeMetni"/>
        <w:rPr>
          <w:sz w:val="26"/>
        </w:rPr>
      </w:pPr>
    </w:p>
    <w:p w:rsidR="00272C6E" w:rsidRDefault="00272C6E">
      <w:pPr>
        <w:pStyle w:val="GvdeMetni"/>
        <w:rPr>
          <w:sz w:val="22"/>
        </w:rPr>
      </w:pPr>
    </w:p>
    <w:p w:rsidR="00272C6E" w:rsidRDefault="00822438">
      <w:pPr>
        <w:pStyle w:val="Balk1"/>
        <w:ind w:left="518"/>
        <w:jc w:val="center"/>
      </w:pPr>
      <w:r>
        <w:t>BANKA PROMOSYONU İHALE KOMİSYONU BAŞKANLIĞINA</w:t>
      </w:r>
    </w:p>
    <w:p w:rsidR="00272C6E" w:rsidRDefault="00822438">
      <w:pPr>
        <w:pStyle w:val="ListeParagraf"/>
        <w:numPr>
          <w:ilvl w:val="0"/>
          <w:numId w:val="1"/>
        </w:numPr>
        <w:tabs>
          <w:tab w:val="left" w:pos="1516"/>
        </w:tabs>
        <w:spacing w:before="28" w:line="264" w:lineRule="auto"/>
        <w:ind w:right="796" w:firstLine="0"/>
        <w:jc w:val="both"/>
        <w:rPr>
          <w:sz w:val="24"/>
        </w:rPr>
      </w:pPr>
      <w:proofErr w:type="gramStart"/>
      <w:r>
        <w:rPr>
          <w:i/>
          <w:color w:val="808080"/>
          <w:spacing w:val="-2"/>
          <w:sz w:val="24"/>
        </w:rPr>
        <w:t>…………………………………………</w:t>
      </w:r>
      <w:proofErr w:type="gramEnd"/>
      <w:r>
        <w:rPr>
          <w:i/>
          <w:color w:val="808080"/>
          <w:spacing w:val="-2"/>
          <w:sz w:val="24"/>
        </w:rPr>
        <w:t xml:space="preserve"> </w:t>
      </w:r>
      <w:r>
        <w:rPr>
          <w:sz w:val="24"/>
        </w:rPr>
        <w:t xml:space="preserve">Bankasını temsil </w:t>
      </w:r>
      <w:r>
        <w:rPr>
          <w:spacing w:val="-3"/>
          <w:sz w:val="24"/>
        </w:rPr>
        <w:t xml:space="preserve">etmeye </w:t>
      </w:r>
      <w:r>
        <w:rPr>
          <w:sz w:val="24"/>
        </w:rPr>
        <w:t xml:space="preserve">ve onun adına hareket </w:t>
      </w:r>
      <w:r>
        <w:rPr>
          <w:spacing w:val="-3"/>
          <w:sz w:val="24"/>
        </w:rPr>
        <w:t xml:space="preserve">etmeye </w:t>
      </w:r>
      <w:r>
        <w:rPr>
          <w:sz w:val="24"/>
        </w:rPr>
        <w:t xml:space="preserve">tam yetkili olarak ve </w:t>
      </w:r>
      <w:r>
        <w:rPr>
          <w:spacing w:val="-3"/>
          <w:sz w:val="24"/>
        </w:rPr>
        <w:t xml:space="preserve">verilen </w:t>
      </w:r>
      <w:r>
        <w:rPr>
          <w:sz w:val="24"/>
        </w:rPr>
        <w:t xml:space="preserve">tüm </w:t>
      </w:r>
      <w:r>
        <w:rPr>
          <w:spacing w:val="-3"/>
          <w:sz w:val="24"/>
        </w:rPr>
        <w:t xml:space="preserve">yeterlik </w:t>
      </w:r>
      <w:r>
        <w:rPr>
          <w:sz w:val="24"/>
        </w:rPr>
        <w:t xml:space="preserve">şartlarını ve </w:t>
      </w:r>
      <w:r>
        <w:rPr>
          <w:spacing w:val="-3"/>
          <w:sz w:val="24"/>
        </w:rPr>
        <w:t xml:space="preserve">bilgilerini </w:t>
      </w:r>
      <w:r>
        <w:rPr>
          <w:sz w:val="24"/>
        </w:rPr>
        <w:t xml:space="preserve">gözden </w:t>
      </w:r>
      <w:r>
        <w:rPr>
          <w:spacing w:val="-3"/>
          <w:sz w:val="24"/>
        </w:rPr>
        <w:t xml:space="preserve">geçirip </w:t>
      </w:r>
      <w:r>
        <w:rPr>
          <w:sz w:val="24"/>
        </w:rPr>
        <w:t xml:space="preserve">tamamını </w:t>
      </w:r>
      <w:r>
        <w:rPr>
          <w:spacing w:val="-3"/>
          <w:sz w:val="24"/>
        </w:rPr>
        <w:t>anlayarak,</w:t>
      </w:r>
      <w:r>
        <w:rPr>
          <w:spacing w:val="-9"/>
          <w:sz w:val="24"/>
        </w:rPr>
        <w:t xml:space="preserve"> </w:t>
      </w:r>
      <w:r>
        <w:rPr>
          <w:sz w:val="24"/>
        </w:rPr>
        <w:t>Banka</w:t>
      </w:r>
      <w:r>
        <w:rPr>
          <w:spacing w:val="-10"/>
          <w:sz w:val="24"/>
        </w:rPr>
        <w:t xml:space="preserve"> </w:t>
      </w:r>
      <w:r>
        <w:rPr>
          <w:sz w:val="24"/>
        </w:rPr>
        <w:t>Promosyon</w:t>
      </w:r>
      <w:r>
        <w:rPr>
          <w:spacing w:val="-10"/>
          <w:sz w:val="24"/>
        </w:rPr>
        <w:t xml:space="preserve"> </w:t>
      </w:r>
      <w:r>
        <w:rPr>
          <w:spacing w:val="-3"/>
          <w:sz w:val="24"/>
        </w:rPr>
        <w:t>ihalesine</w:t>
      </w:r>
      <w:r>
        <w:rPr>
          <w:spacing w:val="-10"/>
          <w:sz w:val="24"/>
        </w:rPr>
        <w:t xml:space="preserve"> </w:t>
      </w:r>
      <w:r>
        <w:rPr>
          <w:spacing w:val="-3"/>
          <w:sz w:val="24"/>
        </w:rPr>
        <w:t>yeterlik</w:t>
      </w:r>
      <w:r>
        <w:rPr>
          <w:spacing w:val="-10"/>
          <w:sz w:val="24"/>
        </w:rPr>
        <w:t xml:space="preserve"> </w:t>
      </w:r>
      <w:r>
        <w:rPr>
          <w:sz w:val="24"/>
        </w:rPr>
        <w:t>için</w:t>
      </w:r>
      <w:r>
        <w:rPr>
          <w:spacing w:val="-10"/>
          <w:sz w:val="24"/>
        </w:rPr>
        <w:t xml:space="preserve"> </w:t>
      </w:r>
      <w:r>
        <w:rPr>
          <w:sz w:val="24"/>
        </w:rPr>
        <w:t>değerlendirilmek</w:t>
      </w:r>
      <w:r>
        <w:rPr>
          <w:spacing w:val="-9"/>
          <w:sz w:val="24"/>
        </w:rPr>
        <w:t xml:space="preserve"> </w:t>
      </w:r>
      <w:r>
        <w:rPr>
          <w:sz w:val="24"/>
        </w:rPr>
        <w:t>üzere</w:t>
      </w:r>
      <w:r>
        <w:rPr>
          <w:spacing w:val="-10"/>
          <w:sz w:val="24"/>
        </w:rPr>
        <w:t xml:space="preserve"> </w:t>
      </w:r>
      <w:r>
        <w:rPr>
          <w:sz w:val="24"/>
        </w:rPr>
        <w:t>başvurmaktayız.</w:t>
      </w:r>
    </w:p>
    <w:p w:rsidR="00272C6E" w:rsidRDefault="00272C6E">
      <w:pPr>
        <w:pStyle w:val="GvdeMetni"/>
        <w:spacing w:before="4"/>
        <w:rPr>
          <w:sz w:val="26"/>
        </w:rPr>
      </w:pPr>
    </w:p>
    <w:p w:rsidR="00272C6E" w:rsidRDefault="00822438">
      <w:pPr>
        <w:pStyle w:val="ListeParagraf"/>
        <w:numPr>
          <w:ilvl w:val="0"/>
          <w:numId w:val="1"/>
        </w:numPr>
        <w:tabs>
          <w:tab w:val="left" w:pos="1516"/>
        </w:tabs>
        <w:ind w:left="1516"/>
        <w:rPr>
          <w:sz w:val="24"/>
        </w:rPr>
      </w:pPr>
      <w:r>
        <w:rPr>
          <w:sz w:val="24"/>
        </w:rPr>
        <w:t xml:space="preserve">Banka </w:t>
      </w:r>
      <w:r>
        <w:rPr>
          <w:spacing w:val="-3"/>
          <w:sz w:val="24"/>
        </w:rPr>
        <w:t xml:space="preserve">Promosyonu </w:t>
      </w:r>
      <w:r>
        <w:rPr>
          <w:sz w:val="24"/>
        </w:rPr>
        <w:t xml:space="preserve">İhale </w:t>
      </w:r>
      <w:r>
        <w:rPr>
          <w:spacing w:val="-3"/>
          <w:sz w:val="24"/>
        </w:rPr>
        <w:t xml:space="preserve">Komisyonu </w:t>
      </w:r>
      <w:r>
        <w:rPr>
          <w:sz w:val="24"/>
        </w:rPr>
        <w:t>daha fazla bilgi için Bankamızla irtibat</w:t>
      </w:r>
      <w:r>
        <w:rPr>
          <w:spacing w:val="-9"/>
          <w:sz w:val="24"/>
        </w:rPr>
        <w:t xml:space="preserve"> </w:t>
      </w:r>
      <w:r>
        <w:rPr>
          <w:sz w:val="24"/>
        </w:rPr>
        <w:t>kurabilir.</w:t>
      </w:r>
    </w:p>
    <w:p w:rsidR="00272C6E" w:rsidRDefault="00272C6E">
      <w:pPr>
        <w:pStyle w:val="GvdeMetni"/>
        <w:spacing w:before="9"/>
        <w:rPr>
          <w:sz w:val="28"/>
        </w:rPr>
      </w:pPr>
    </w:p>
    <w:p w:rsidR="00272C6E" w:rsidRDefault="00822438">
      <w:pPr>
        <w:pStyle w:val="ListeParagraf"/>
        <w:numPr>
          <w:ilvl w:val="0"/>
          <w:numId w:val="1"/>
        </w:numPr>
        <w:tabs>
          <w:tab w:val="left" w:pos="1518"/>
        </w:tabs>
        <w:spacing w:before="1" w:line="264" w:lineRule="auto"/>
        <w:ind w:right="883" w:firstLine="0"/>
        <w:rPr>
          <w:sz w:val="24"/>
        </w:rPr>
      </w:pPr>
      <w:r>
        <w:rPr>
          <w:sz w:val="24"/>
        </w:rPr>
        <w:t>Aşağıdaki isim ve imzaları bulunan personelimiz, Bankamız adına hareket etmeye tam yetkilidirler. İmza sahipleri olarak bu başvurudaki taahhüt ve bilgilerin tam, gerçek ve her detayı ile doğru olduğunu</w:t>
      </w:r>
      <w:r>
        <w:rPr>
          <w:spacing w:val="-1"/>
          <w:sz w:val="24"/>
        </w:rPr>
        <w:t xml:space="preserve"> </w:t>
      </w:r>
      <w:r>
        <w:rPr>
          <w:sz w:val="24"/>
        </w:rPr>
        <w:t>bildiririz.</w:t>
      </w:r>
    </w:p>
    <w:p w:rsidR="00272C6E" w:rsidRDefault="00272C6E">
      <w:pPr>
        <w:pStyle w:val="GvdeMetni"/>
        <w:spacing w:before="4"/>
        <w:rPr>
          <w:sz w:val="26"/>
        </w:rPr>
      </w:pPr>
    </w:p>
    <w:p w:rsidR="00272C6E" w:rsidRDefault="00822438">
      <w:pPr>
        <w:pStyle w:val="GvdeMetni"/>
        <w:tabs>
          <w:tab w:val="left" w:pos="3329"/>
          <w:tab w:val="left" w:pos="5922"/>
          <w:tab w:val="left" w:pos="8949"/>
        </w:tabs>
        <w:ind w:left="1317"/>
      </w:pPr>
      <w:r>
        <w:t>Sıra</w:t>
      </w:r>
      <w:r>
        <w:tab/>
        <w:t>Adı</w:t>
      </w:r>
      <w:r>
        <w:rPr>
          <w:spacing w:val="-3"/>
        </w:rPr>
        <w:t xml:space="preserve"> </w:t>
      </w:r>
      <w:r>
        <w:t>ve</w:t>
      </w:r>
      <w:r>
        <w:rPr>
          <w:spacing w:val="-2"/>
        </w:rPr>
        <w:t xml:space="preserve"> </w:t>
      </w:r>
      <w:r>
        <w:t>Soyadı</w:t>
      </w:r>
      <w:r>
        <w:tab/>
        <w:t>Bankadaki</w:t>
      </w:r>
      <w:r>
        <w:rPr>
          <w:spacing w:val="-1"/>
        </w:rPr>
        <w:t xml:space="preserve"> </w:t>
      </w:r>
      <w:r>
        <w:t>Görevi</w:t>
      </w:r>
      <w:r>
        <w:tab/>
        <w:t>İmzası</w:t>
      </w:r>
    </w:p>
    <w:p w:rsidR="00272C6E" w:rsidRDefault="00822438">
      <w:pPr>
        <w:pStyle w:val="GvdeMetni"/>
        <w:spacing w:before="179" w:line="528" w:lineRule="auto"/>
        <w:ind w:left="1317" w:right="9109"/>
        <w:jc w:val="both"/>
      </w:pPr>
      <w:r>
        <w:rPr>
          <w:spacing w:val="-3"/>
        </w:rPr>
        <w:t>1.yetkili 2.yetkili 3.yetkili</w:t>
      </w:r>
    </w:p>
    <w:p w:rsidR="00272C6E" w:rsidRDefault="00822438">
      <w:pPr>
        <w:pStyle w:val="GvdeMetni"/>
        <w:spacing w:before="125"/>
        <w:ind w:left="5833"/>
        <w:jc w:val="center"/>
      </w:pPr>
      <w:r>
        <w:t>Adı SOYADI</w:t>
      </w:r>
    </w:p>
    <w:p w:rsidR="00272C6E" w:rsidRDefault="00822438">
      <w:pPr>
        <w:pStyle w:val="GvdeMetni"/>
        <w:ind w:left="5833"/>
        <w:jc w:val="center"/>
      </w:pPr>
      <w:r>
        <w:t>…Bankası Yetkilisi</w:t>
      </w:r>
    </w:p>
    <w:p w:rsidR="00272C6E" w:rsidRDefault="00822438">
      <w:pPr>
        <w:pStyle w:val="GvdeMetni"/>
        <w:ind w:left="5834"/>
        <w:jc w:val="center"/>
      </w:pPr>
      <w:r>
        <w:t>İmza</w:t>
      </w:r>
    </w:p>
    <w:sectPr w:rsidR="00272C6E">
      <w:pgSz w:w="11910" w:h="16840"/>
      <w:pgMar w:top="1580" w:right="600" w:bottom="280" w:left="1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D53C21"/>
    <w:multiLevelType w:val="multilevel"/>
    <w:tmpl w:val="F5426928"/>
    <w:lvl w:ilvl="0">
      <w:start w:val="2"/>
      <w:numFmt w:val="decimal"/>
      <w:lvlText w:val="%1"/>
      <w:lvlJc w:val="left"/>
      <w:pPr>
        <w:ind w:left="1317" w:hanging="433"/>
        <w:jc w:val="left"/>
      </w:pPr>
      <w:rPr>
        <w:rFonts w:hint="default"/>
        <w:lang w:val="tr-TR" w:eastAsia="en-US" w:bidi="ar-SA"/>
      </w:rPr>
    </w:lvl>
    <w:lvl w:ilvl="1">
      <w:start w:val="1"/>
      <w:numFmt w:val="decimal"/>
      <w:lvlText w:val="%1.%2"/>
      <w:lvlJc w:val="left"/>
      <w:pPr>
        <w:ind w:left="1317" w:hanging="433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tr-TR" w:eastAsia="en-US" w:bidi="ar-SA"/>
      </w:rPr>
    </w:lvl>
    <w:lvl w:ilvl="2">
      <w:numFmt w:val="bullet"/>
      <w:lvlText w:val="•"/>
      <w:lvlJc w:val="left"/>
      <w:pPr>
        <w:ind w:left="3297" w:hanging="433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4285" w:hanging="433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5274" w:hanging="433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263" w:hanging="433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251" w:hanging="433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240" w:hanging="433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228" w:hanging="433"/>
      </w:pPr>
      <w:rPr>
        <w:rFonts w:hint="default"/>
        <w:lang w:val="tr-TR" w:eastAsia="en-US" w:bidi="ar-SA"/>
      </w:rPr>
    </w:lvl>
  </w:abstractNum>
  <w:abstractNum w:abstractNumId="1" w15:restartNumberingAfterBreak="0">
    <w:nsid w:val="12DA70DE"/>
    <w:multiLevelType w:val="multilevel"/>
    <w:tmpl w:val="892A7BCE"/>
    <w:lvl w:ilvl="0">
      <w:start w:val="4"/>
      <w:numFmt w:val="decimal"/>
      <w:lvlText w:val="%1"/>
      <w:lvlJc w:val="left"/>
      <w:pPr>
        <w:ind w:left="1317" w:hanging="360"/>
        <w:jc w:val="left"/>
      </w:pPr>
      <w:rPr>
        <w:rFonts w:hint="default"/>
        <w:lang w:val="tr-TR" w:eastAsia="en-US" w:bidi="ar-SA"/>
      </w:rPr>
    </w:lvl>
    <w:lvl w:ilvl="1">
      <w:start w:val="1"/>
      <w:numFmt w:val="decimal"/>
      <w:lvlText w:val="%1.%2"/>
      <w:lvlJc w:val="left"/>
      <w:pPr>
        <w:ind w:left="1317" w:hanging="360"/>
        <w:jc w:val="left"/>
      </w:pPr>
      <w:rPr>
        <w:rFonts w:ascii="Times New Roman" w:eastAsia="Times New Roman" w:hAnsi="Times New Roman" w:cs="Times New Roman" w:hint="default"/>
        <w:b/>
        <w:bCs/>
        <w:spacing w:val="-25"/>
        <w:w w:val="100"/>
        <w:sz w:val="24"/>
        <w:szCs w:val="24"/>
        <w:lang w:val="tr-TR" w:eastAsia="en-US" w:bidi="ar-SA"/>
      </w:rPr>
    </w:lvl>
    <w:lvl w:ilvl="2">
      <w:numFmt w:val="bullet"/>
      <w:lvlText w:val="•"/>
      <w:lvlJc w:val="left"/>
      <w:pPr>
        <w:ind w:left="3297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4285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5274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26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251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240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228" w:hanging="360"/>
      </w:pPr>
      <w:rPr>
        <w:rFonts w:hint="default"/>
        <w:lang w:val="tr-TR" w:eastAsia="en-US" w:bidi="ar-SA"/>
      </w:rPr>
    </w:lvl>
  </w:abstractNum>
  <w:abstractNum w:abstractNumId="2" w15:restartNumberingAfterBreak="0">
    <w:nsid w:val="259B6D65"/>
    <w:multiLevelType w:val="hybridMultilevel"/>
    <w:tmpl w:val="19484A52"/>
    <w:lvl w:ilvl="0" w:tplc="92AECA9A">
      <w:start w:val="1"/>
      <w:numFmt w:val="decimal"/>
      <w:lvlText w:val="%1-"/>
      <w:lvlJc w:val="left"/>
      <w:pPr>
        <w:ind w:left="1317" w:hanging="199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2"/>
        <w:szCs w:val="22"/>
        <w:lang w:val="tr-TR" w:eastAsia="en-US" w:bidi="ar-SA"/>
      </w:rPr>
    </w:lvl>
    <w:lvl w:ilvl="1" w:tplc="2F80D25E">
      <w:numFmt w:val="bullet"/>
      <w:lvlText w:val="•"/>
      <w:lvlJc w:val="left"/>
      <w:pPr>
        <w:ind w:left="2308" w:hanging="199"/>
      </w:pPr>
      <w:rPr>
        <w:rFonts w:hint="default"/>
        <w:lang w:val="tr-TR" w:eastAsia="en-US" w:bidi="ar-SA"/>
      </w:rPr>
    </w:lvl>
    <w:lvl w:ilvl="2" w:tplc="FDB80BD4">
      <w:numFmt w:val="bullet"/>
      <w:lvlText w:val="•"/>
      <w:lvlJc w:val="left"/>
      <w:pPr>
        <w:ind w:left="3297" w:hanging="199"/>
      </w:pPr>
      <w:rPr>
        <w:rFonts w:hint="default"/>
        <w:lang w:val="tr-TR" w:eastAsia="en-US" w:bidi="ar-SA"/>
      </w:rPr>
    </w:lvl>
    <w:lvl w:ilvl="3" w:tplc="2AC04CA8">
      <w:numFmt w:val="bullet"/>
      <w:lvlText w:val="•"/>
      <w:lvlJc w:val="left"/>
      <w:pPr>
        <w:ind w:left="4285" w:hanging="199"/>
      </w:pPr>
      <w:rPr>
        <w:rFonts w:hint="default"/>
        <w:lang w:val="tr-TR" w:eastAsia="en-US" w:bidi="ar-SA"/>
      </w:rPr>
    </w:lvl>
    <w:lvl w:ilvl="4" w:tplc="35848C06">
      <w:numFmt w:val="bullet"/>
      <w:lvlText w:val="•"/>
      <w:lvlJc w:val="left"/>
      <w:pPr>
        <w:ind w:left="5274" w:hanging="199"/>
      </w:pPr>
      <w:rPr>
        <w:rFonts w:hint="default"/>
        <w:lang w:val="tr-TR" w:eastAsia="en-US" w:bidi="ar-SA"/>
      </w:rPr>
    </w:lvl>
    <w:lvl w:ilvl="5" w:tplc="3020BC94">
      <w:numFmt w:val="bullet"/>
      <w:lvlText w:val="•"/>
      <w:lvlJc w:val="left"/>
      <w:pPr>
        <w:ind w:left="6263" w:hanging="199"/>
      </w:pPr>
      <w:rPr>
        <w:rFonts w:hint="default"/>
        <w:lang w:val="tr-TR" w:eastAsia="en-US" w:bidi="ar-SA"/>
      </w:rPr>
    </w:lvl>
    <w:lvl w:ilvl="6" w:tplc="EA821F4E">
      <w:numFmt w:val="bullet"/>
      <w:lvlText w:val="•"/>
      <w:lvlJc w:val="left"/>
      <w:pPr>
        <w:ind w:left="7251" w:hanging="199"/>
      </w:pPr>
      <w:rPr>
        <w:rFonts w:hint="default"/>
        <w:lang w:val="tr-TR" w:eastAsia="en-US" w:bidi="ar-SA"/>
      </w:rPr>
    </w:lvl>
    <w:lvl w:ilvl="7" w:tplc="6BA4E394">
      <w:numFmt w:val="bullet"/>
      <w:lvlText w:val="•"/>
      <w:lvlJc w:val="left"/>
      <w:pPr>
        <w:ind w:left="8240" w:hanging="199"/>
      </w:pPr>
      <w:rPr>
        <w:rFonts w:hint="default"/>
        <w:lang w:val="tr-TR" w:eastAsia="en-US" w:bidi="ar-SA"/>
      </w:rPr>
    </w:lvl>
    <w:lvl w:ilvl="8" w:tplc="5D8E6E86">
      <w:numFmt w:val="bullet"/>
      <w:lvlText w:val="•"/>
      <w:lvlJc w:val="left"/>
      <w:pPr>
        <w:ind w:left="9228" w:hanging="199"/>
      </w:pPr>
      <w:rPr>
        <w:rFonts w:hint="default"/>
        <w:lang w:val="tr-TR" w:eastAsia="en-US" w:bidi="ar-SA"/>
      </w:rPr>
    </w:lvl>
  </w:abstractNum>
  <w:abstractNum w:abstractNumId="3" w15:restartNumberingAfterBreak="0">
    <w:nsid w:val="2E2B6D96"/>
    <w:multiLevelType w:val="multilevel"/>
    <w:tmpl w:val="FA0426D6"/>
    <w:lvl w:ilvl="0">
      <w:start w:val="8"/>
      <w:numFmt w:val="decimal"/>
      <w:lvlText w:val="%1"/>
      <w:lvlJc w:val="left"/>
      <w:pPr>
        <w:ind w:left="1317" w:hanging="424"/>
        <w:jc w:val="left"/>
      </w:pPr>
      <w:rPr>
        <w:rFonts w:hint="default"/>
        <w:lang w:val="tr-TR" w:eastAsia="en-US" w:bidi="ar-SA"/>
      </w:rPr>
    </w:lvl>
    <w:lvl w:ilvl="1">
      <w:start w:val="1"/>
      <w:numFmt w:val="decimal"/>
      <w:lvlText w:val="%1.%2"/>
      <w:lvlJc w:val="left"/>
      <w:pPr>
        <w:ind w:left="1317" w:hanging="42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tr-TR" w:eastAsia="en-US" w:bidi="ar-SA"/>
      </w:rPr>
    </w:lvl>
    <w:lvl w:ilvl="2">
      <w:numFmt w:val="bullet"/>
      <w:lvlText w:val="•"/>
      <w:lvlJc w:val="left"/>
      <w:pPr>
        <w:ind w:left="3297" w:hanging="424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4285" w:hanging="424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5274" w:hanging="424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263" w:hanging="424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251" w:hanging="424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240" w:hanging="424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228" w:hanging="424"/>
      </w:pPr>
      <w:rPr>
        <w:rFonts w:hint="default"/>
        <w:lang w:val="tr-TR" w:eastAsia="en-US" w:bidi="ar-SA"/>
      </w:rPr>
    </w:lvl>
  </w:abstractNum>
  <w:abstractNum w:abstractNumId="4" w15:restartNumberingAfterBreak="0">
    <w:nsid w:val="2E7A475F"/>
    <w:multiLevelType w:val="multilevel"/>
    <w:tmpl w:val="2AF2D1C4"/>
    <w:lvl w:ilvl="0">
      <w:start w:val="5"/>
      <w:numFmt w:val="decimal"/>
      <w:lvlText w:val="%1"/>
      <w:lvlJc w:val="left"/>
      <w:pPr>
        <w:ind w:left="1317" w:hanging="360"/>
        <w:jc w:val="left"/>
      </w:pPr>
      <w:rPr>
        <w:rFonts w:hint="default"/>
        <w:lang w:val="tr-TR" w:eastAsia="en-US" w:bidi="ar-SA"/>
      </w:rPr>
    </w:lvl>
    <w:lvl w:ilvl="1">
      <w:start w:val="1"/>
      <w:numFmt w:val="decimal"/>
      <w:lvlText w:val="%1.%2"/>
      <w:lvlJc w:val="left"/>
      <w:pPr>
        <w:ind w:left="1317" w:hanging="360"/>
        <w:jc w:val="left"/>
      </w:pPr>
      <w:rPr>
        <w:rFonts w:ascii="Times New Roman" w:eastAsia="Times New Roman" w:hAnsi="Times New Roman" w:cs="Times New Roman" w:hint="default"/>
        <w:b/>
        <w:bCs/>
        <w:spacing w:val="-30"/>
        <w:w w:val="100"/>
        <w:sz w:val="24"/>
        <w:szCs w:val="24"/>
        <w:lang w:val="tr-TR" w:eastAsia="en-US" w:bidi="ar-SA"/>
      </w:rPr>
    </w:lvl>
    <w:lvl w:ilvl="2">
      <w:numFmt w:val="bullet"/>
      <w:lvlText w:val="•"/>
      <w:lvlJc w:val="left"/>
      <w:pPr>
        <w:ind w:left="3297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4285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5274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26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251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240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228" w:hanging="360"/>
      </w:pPr>
      <w:rPr>
        <w:rFonts w:hint="default"/>
        <w:lang w:val="tr-TR" w:eastAsia="en-US" w:bidi="ar-SA"/>
      </w:rPr>
    </w:lvl>
  </w:abstractNum>
  <w:abstractNum w:abstractNumId="5" w15:restartNumberingAfterBreak="0">
    <w:nsid w:val="32E956DD"/>
    <w:multiLevelType w:val="multilevel"/>
    <w:tmpl w:val="058064D2"/>
    <w:lvl w:ilvl="0">
      <w:start w:val="9"/>
      <w:numFmt w:val="decimal"/>
      <w:lvlText w:val="%1"/>
      <w:lvlJc w:val="left"/>
      <w:pPr>
        <w:ind w:left="1317" w:hanging="360"/>
        <w:jc w:val="left"/>
      </w:pPr>
      <w:rPr>
        <w:rFonts w:hint="default"/>
        <w:lang w:val="tr-TR" w:eastAsia="en-US" w:bidi="ar-SA"/>
      </w:rPr>
    </w:lvl>
    <w:lvl w:ilvl="1">
      <w:start w:val="1"/>
      <w:numFmt w:val="decimal"/>
      <w:lvlText w:val="%1.%2"/>
      <w:lvlJc w:val="left"/>
      <w:pPr>
        <w:ind w:left="1317" w:hanging="360"/>
        <w:jc w:val="left"/>
      </w:pPr>
      <w:rPr>
        <w:rFonts w:ascii="Times New Roman" w:eastAsia="Times New Roman" w:hAnsi="Times New Roman" w:cs="Times New Roman" w:hint="default"/>
        <w:b/>
        <w:bCs/>
        <w:spacing w:val="-17"/>
        <w:w w:val="100"/>
        <w:sz w:val="24"/>
        <w:szCs w:val="24"/>
        <w:lang w:val="tr-TR" w:eastAsia="en-US" w:bidi="ar-SA"/>
      </w:rPr>
    </w:lvl>
    <w:lvl w:ilvl="2">
      <w:numFmt w:val="bullet"/>
      <w:lvlText w:val="•"/>
      <w:lvlJc w:val="left"/>
      <w:pPr>
        <w:ind w:left="3297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4285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5274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26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251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240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228" w:hanging="360"/>
      </w:pPr>
      <w:rPr>
        <w:rFonts w:hint="default"/>
        <w:lang w:val="tr-TR" w:eastAsia="en-US" w:bidi="ar-SA"/>
      </w:rPr>
    </w:lvl>
  </w:abstractNum>
  <w:abstractNum w:abstractNumId="6" w15:restartNumberingAfterBreak="0">
    <w:nsid w:val="33BE36B3"/>
    <w:multiLevelType w:val="hybridMultilevel"/>
    <w:tmpl w:val="58A63876"/>
    <w:lvl w:ilvl="0" w:tplc="55F02C76">
      <w:start w:val="1"/>
      <w:numFmt w:val="decimal"/>
      <w:lvlText w:val="%1-"/>
      <w:lvlJc w:val="left"/>
      <w:pPr>
        <w:ind w:left="1517" w:hanging="20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tr-TR" w:eastAsia="en-US" w:bidi="ar-SA"/>
      </w:rPr>
    </w:lvl>
    <w:lvl w:ilvl="1" w:tplc="396C6388">
      <w:start w:val="1"/>
      <w:numFmt w:val="upperLetter"/>
      <w:lvlText w:val="%2)"/>
      <w:lvlJc w:val="left"/>
      <w:pPr>
        <w:ind w:left="1914" w:hanging="314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tr-TR" w:eastAsia="en-US" w:bidi="ar-SA"/>
      </w:rPr>
    </w:lvl>
    <w:lvl w:ilvl="2" w:tplc="B4A802F0">
      <w:numFmt w:val="bullet"/>
      <w:lvlText w:val="•"/>
      <w:lvlJc w:val="left"/>
      <w:pPr>
        <w:ind w:left="2951" w:hanging="314"/>
      </w:pPr>
      <w:rPr>
        <w:rFonts w:hint="default"/>
        <w:lang w:val="tr-TR" w:eastAsia="en-US" w:bidi="ar-SA"/>
      </w:rPr>
    </w:lvl>
    <w:lvl w:ilvl="3" w:tplc="F91C4448">
      <w:numFmt w:val="bullet"/>
      <w:lvlText w:val="•"/>
      <w:lvlJc w:val="left"/>
      <w:pPr>
        <w:ind w:left="3983" w:hanging="314"/>
      </w:pPr>
      <w:rPr>
        <w:rFonts w:hint="default"/>
        <w:lang w:val="tr-TR" w:eastAsia="en-US" w:bidi="ar-SA"/>
      </w:rPr>
    </w:lvl>
    <w:lvl w:ilvl="4" w:tplc="04D4B9B2">
      <w:numFmt w:val="bullet"/>
      <w:lvlText w:val="•"/>
      <w:lvlJc w:val="left"/>
      <w:pPr>
        <w:ind w:left="5015" w:hanging="314"/>
      </w:pPr>
      <w:rPr>
        <w:rFonts w:hint="default"/>
        <w:lang w:val="tr-TR" w:eastAsia="en-US" w:bidi="ar-SA"/>
      </w:rPr>
    </w:lvl>
    <w:lvl w:ilvl="5" w:tplc="6422C290">
      <w:numFmt w:val="bullet"/>
      <w:lvlText w:val="•"/>
      <w:lvlJc w:val="left"/>
      <w:pPr>
        <w:ind w:left="6047" w:hanging="314"/>
      </w:pPr>
      <w:rPr>
        <w:rFonts w:hint="default"/>
        <w:lang w:val="tr-TR" w:eastAsia="en-US" w:bidi="ar-SA"/>
      </w:rPr>
    </w:lvl>
    <w:lvl w:ilvl="6" w:tplc="ADFA044C">
      <w:numFmt w:val="bullet"/>
      <w:lvlText w:val="•"/>
      <w:lvlJc w:val="left"/>
      <w:pPr>
        <w:ind w:left="7078" w:hanging="314"/>
      </w:pPr>
      <w:rPr>
        <w:rFonts w:hint="default"/>
        <w:lang w:val="tr-TR" w:eastAsia="en-US" w:bidi="ar-SA"/>
      </w:rPr>
    </w:lvl>
    <w:lvl w:ilvl="7" w:tplc="5A225C02">
      <w:numFmt w:val="bullet"/>
      <w:lvlText w:val="•"/>
      <w:lvlJc w:val="left"/>
      <w:pPr>
        <w:ind w:left="8110" w:hanging="314"/>
      </w:pPr>
      <w:rPr>
        <w:rFonts w:hint="default"/>
        <w:lang w:val="tr-TR" w:eastAsia="en-US" w:bidi="ar-SA"/>
      </w:rPr>
    </w:lvl>
    <w:lvl w:ilvl="8" w:tplc="1494DAD4">
      <w:numFmt w:val="bullet"/>
      <w:lvlText w:val="•"/>
      <w:lvlJc w:val="left"/>
      <w:pPr>
        <w:ind w:left="9142" w:hanging="314"/>
      </w:pPr>
      <w:rPr>
        <w:rFonts w:hint="default"/>
        <w:lang w:val="tr-TR" w:eastAsia="en-US" w:bidi="ar-SA"/>
      </w:rPr>
    </w:lvl>
  </w:abstractNum>
  <w:abstractNum w:abstractNumId="7" w15:restartNumberingAfterBreak="0">
    <w:nsid w:val="33D408FF"/>
    <w:multiLevelType w:val="multilevel"/>
    <w:tmpl w:val="5B7AB900"/>
    <w:lvl w:ilvl="0">
      <w:start w:val="6"/>
      <w:numFmt w:val="decimal"/>
      <w:lvlText w:val="%1"/>
      <w:lvlJc w:val="left"/>
      <w:pPr>
        <w:ind w:left="1317" w:hanging="417"/>
        <w:jc w:val="left"/>
      </w:pPr>
      <w:rPr>
        <w:rFonts w:hint="default"/>
        <w:lang w:val="tr-TR" w:eastAsia="en-US" w:bidi="ar-SA"/>
      </w:rPr>
    </w:lvl>
    <w:lvl w:ilvl="1">
      <w:start w:val="1"/>
      <w:numFmt w:val="decimal"/>
      <w:lvlText w:val="%1.%2"/>
      <w:lvlJc w:val="left"/>
      <w:pPr>
        <w:ind w:left="1317" w:hanging="417"/>
        <w:jc w:val="left"/>
      </w:pPr>
      <w:rPr>
        <w:rFonts w:ascii="Times New Roman" w:eastAsia="Times New Roman" w:hAnsi="Times New Roman" w:cs="Times New Roman" w:hint="default"/>
        <w:b/>
        <w:bCs/>
        <w:spacing w:val="-30"/>
        <w:w w:val="100"/>
        <w:sz w:val="24"/>
        <w:szCs w:val="24"/>
        <w:lang w:val="tr-TR" w:eastAsia="en-US" w:bidi="ar-SA"/>
      </w:rPr>
    </w:lvl>
    <w:lvl w:ilvl="2">
      <w:numFmt w:val="bullet"/>
      <w:lvlText w:val="•"/>
      <w:lvlJc w:val="left"/>
      <w:pPr>
        <w:ind w:left="3297" w:hanging="417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4285" w:hanging="417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5274" w:hanging="417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263" w:hanging="417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251" w:hanging="417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240" w:hanging="417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228" w:hanging="417"/>
      </w:pPr>
      <w:rPr>
        <w:rFonts w:hint="default"/>
        <w:lang w:val="tr-TR" w:eastAsia="en-US" w:bidi="ar-SA"/>
      </w:rPr>
    </w:lvl>
  </w:abstractNum>
  <w:abstractNum w:abstractNumId="8" w15:restartNumberingAfterBreak="0">
    <w:nsid w:val="343C14A0"/>
    <w:multiLevelType w:val="hybridMultilevel"/>
    <w:tmpl w:val="F476FB6E"/>
    <w:lvl w:ilvl="0" w:tplc="6A6C449A">
      <w:start w:val="1"/>
      <w:numFmt w:val="decimal"/>
      <w:lvlText w:val="%1-"/>
      <w:lvlJc w:val="left"/>
      <w:pPr>
        <w:ind w:left="1517" w:hanging="20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tr-TR" w:eastAsia="en-US" w:bidi="ar-SA"/>
      </w:rPr>
    </w:lvl>
    <w:lvl w:ilvl="1" w:tplc="3C9A3E36">
      <w:start w:val="1"/>
      <w:numFmt w:val="upperLetter"/>
      <w:lvlText w:val="%2)"/>
      <w:lvlJc w:val="left"/>
      <w:pPr>
        <w:ind w:left="1914" w:hanging="314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tr-TR" w:eastAsia="en-US" w:bidi="ar-SA"/>
      </w:rPr>
    </w:lvl>
    <w:lvl w:ilvl="2" w:tplc="FD20517A">
      <w:numFmt w:val="bullet"/>
      <w:lvlText w:val="•"/>
      <w:lvlJc w:val="left"/>
      <w:pPr>
        <w:ind w:left="2951" w:hanging="314"/>
      </w:pPr>
      <w:rPr>
        <w:rFonts w:hint="default"/>
        <w:lang w:val="tr-TR" w:eastAsia="en-US" w:bidi="ar-SA"/>
      </w:rPr>
    </w:lvl>
    <w:lvl w:ilvl="3" w:tplc="43BC0CB8">
      <w:numFmt w:val="bullet"/>
      <w:lvlText w:val="•"/>
      <w:lvlJc w:val="left"/>
      <w:pPr>
        <w:ind w:left="3983" w:hanging="314"/>
      </w:pPr>
      <w:rPr>
        <w:rFonts w:hint="default"/>
        <w:lang w:val="tr-TR" w:eastAsia="en-US" w:bidi="ar-SA"/>
      </w:rPr>
    </w:lvl>
    <w:lvl w:ilvl="4" w:tplc="3ED4DA86">
      <w:numFmt w:val="bullet"/>
      <w:lvlText w:val="•"/>
      <w:lvlJc w:val="left"/>
      <w:pPr>
        <w:ind w:left="5015" w:hanging="314"/>
      </w:pPr>
      <w:rPr>
        <w:rFonts w:hint="default"/>
        <w:lang w:val="tr-TR" w:eastAsia="en-US" w:bidi="ar-SA"/>
      </w:rPr>
    </w:lvl>
    <w:lvl w:ilvl="5" w:tplc="E6921D66">
      <w:numFmt w:val="bullet"/>
      <w:lvlText w:val="•"/>
      <w:lvlJc w:val="left"/>
      <w:pPr>
        <w:ind w:left="6047" w:hanging="314"/>
      </w:pPr>
      <w:rPr>
        <w:rFonts w:hint="default"/>
        <w:lang w:val="tr-TR" w:eastAsia="en-US" w:bidi="ar-SA"/>
      </w:rPr>
    </w:lvl>
    <w:lvl w:ilvl="6" w:tplc="5170B61A">
      <w:numFmt w:val="bullet"/>
      <w:lvlText w:val="•"/>
      <w:lvlJc w:val="left"/>
      <w:pPr>
        <w:ind w:left="7078" w:hanging="314"/>
      </w:pPr>
      <w:rPr>
        <w:rFonts w:hint="default"/>
        <w:lang w:val="tr-TR" w:eastAsia="en-US" w:bidi="ar-SA"/>
      </w:rPr>
    </w:lvl>
    <w:lvl w:ilvl="7" w:tplc="7B248AFC">
      <w:numFmt w:val="bullet"/>
      <w:lvlText w:val="•"/>
      <w:lvlJc w:val="left"/>
      <w:pPr>
        <w:ind w:left="8110" w:hanging="314"/>
      </w:pPr>
      <w:rPr>
        <w:rFonts w:hint="default"/>
        <w:lang w:val="tr-TR" w:eastAsia="en-US" w:bidi="ar-SA"/>
      </w:rPr>
    </w:lvl>
    <w:lvl w:ilvl="8" w:tplc="7794C830">
      <w:numFmt w:val="bullet"/>
      <w:lvlText w:val="•"/>
      <w:lvlJc w:val="left"/>
      <w:pPr>
        <w:ind w:left="9142" w:hanging="314"/>
      </w:pPr>
      <w:rPr>
        <w:rFonts w:hint="default"/>
        <w:lang w:val="tr-TR" w:eastAsia="en-US" w:bidi="ar-SA"/>
      </w:rPr>
    </w:lvl>
  </w:abstractNum>
  <w:abstractNum w:abstractNumId="9" w15:restartNumberingAfterBreak="0">
    <w:nsid w:val="4E722EF8"/>
    <w:multiLevelType w:val="multilevel"/>
    <w:tmpl w:val="C6FC433E"/>
    <w:lvl w:ilvl="0">
      <w:start w:val="10"/>
      <w:numFmt w:val="decimal"/>
      <w:lvlText w:val="%1"/>
      <w:lvlJc w:val="left"/>
      <w:pPr>
        <w:ind w:left="1317" w:hanging="480"/>
        <w:jc w:val="left"/>
      </w:pPr>
      <w:rPr>
        <w:rFonts w:hint="default"/>
        <w:lang w:val="tr-TR" w:eastAsia="en-US" w:bidi="ar-SA"/>
      </w:rPr>
    </w:lvl>
    <w:lvl w:ilvl="1">
      <w:start w:val="1"/>
      <w:numFmt w:val="decimal"/>
      <w:lvlText w:val="%1.%2"/>
      <w:lvlJc w:val="left"/>
      <w:pPr>
        <w:ind w:left="1317" w:hanging="480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tr-TR" w:eastAsia="en-US" w:bidi="ar-SA"/>
      </w:rPr>
    </w:lvl>
    <w:lvl w:ilvl="2">
      <w:numFmt w:val="bullet"/>
      <w:lvlText w:val="•"/>
      <w:lvlJc w:val="left"/>
      <w:pPr>
        <w:ind w:left="3297" w:hanging="48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4285" w:hanging="48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5274" w:hanging="48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263" w:hanging="48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251" w:hanging="48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240" w:hanging="48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228" w:hanging="480"/>
      </w:pPr>
      <w:rPr>
        <w:rFonts w:hint="default"/>
        <w:lang w:val="tr-TR" w:eastAsia="en-US" w:bidi="ar-SA"/>
      </w:rPr>
    </w:lvl>
  </w:abstractNum>
  <w:abstractNum w:abstractNumId="10" w15:restartNumberingAfterBreak="0">
    <w:nsid w:val="529F6D2A"/>
    <w:multiLevelType w:val="multilevel"/>
    <w:tmpl w:val="24121580"/>
    <w:lvl w:ilvl="0">
      <w:start w:val="7"/>
      <w:numFmt w:val="decimal"/>
      <w:lvlText w:val="%1"/>
      <w:lvlJc w:val="left"/>
      <w:pPr>
        <w:ind w:left="1317" w:hanging="360"/>
        <w:jc w:val="left"/>
      </w:pPr>
      <w:rPr>
        <w:rFonts w:hint="default"/>
        <w:lang w:val="tr-TR" w:eastAsia="en-US" w:bidi="ar-SA"/>
      </w:rPr>
    </w:lvl>
    <w:lvl w:ilvl="1">
      <w:start w:val="1"/>
      <w:numFmt w:val="decimal"/>
      <w:lvlText w:val="%1.%2"/>
      <w:lvlJc w:val="left"/>
      <w:pPr>
        <w:ind w:left="1317" w:hanging="360"/>
        <w:jc w:val="left"/>
      </w:pPr>
      <w:rPr>
        <w:rFonts w:ascii="Times New Roman" w:eastAsia="Times New Roman" w:hAnsi="Times New Roman" w:cs="Times New Roman" w:hint="default"/>
        <w:b/>
        <w:bCs/>
        <w:spacing w:val="-18"/>
        <w:w w:val="100"/>
        <w:sz w:val="24"/>
        <w:szCs w:val="24"/>
        <w:lang w:val="tr-TR" w:eastAsia="en-US" w:bidi="ar-SA"/>
      </w:rPr>
    </w:lvl>
    <w:lvl w:ilvl="2">
      <w:numFmt w:val="bullet"/>
      <w:lvlText w:val="•"/>
      <w:lvlJc w:val="left"/>
      <w:pPr>
        <w:ind w:left="3297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4285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5274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26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251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240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228" w:hanging="360"/>
      </w:pPr>
      <w:rPr>
        <w:rFonts w:hint="default"/>
        <w:lang w:val="tr-TR" w:eastAsia="en-US" w:bidi="ar-SA"/>
      </w:rPr>
    </w:lvl>
  </w:abstractNum>
  <w:abstractNum w:abstractNumId="11" w15:restartNumberingAfterBreak="0">
    <w:nsid w:val="65A82188"/>
    <w:multiLevelType w:val="multilevel"/>
    <w:tmpl w:val="441429D4"/>
    <w:lvl w:ilvl="0">
      <w:start w:val="3"/>
      <w:numFmt w:val="decimal"/>
      <w:lvlText w:val="%1"/>
      <w:lvlJc w:val="left"/>
      <w:pPr>
        <w:ind w:left="1737" w:hanging="420"/>
        <w:jc w:val="left"/>
      </w:pPr>
      <w:rPr>
        <w:rFonts w:hint="default"/>
        <w:lang w:val="tr-TR" w:eastAsia="en-US" w:bidi="ar-SA"/>
      </w:rPr>
    </w:lvl>
    <w:lvl w:ilvl="1">
      <w:start w:val="1"/>
      <w:numFmt w:val="decimal"/>
      <w:lvlText w:val="%1.%2"/>
      <w:lvlJc w:val="left"/>
      <w:pPr>
        <w:ind w:left="1737" w:hanging="420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tr-TR" w:eastAsia="en-US" w:bidi="ar-SA"/>
      </w:rPr>
    </w:lvl>
    <w:lvl w:ilvl="2">
      <w:start w:val="1"/>
      <w:numFmt w:val="decimal"/>
      <w:lvlText w:val="%1.%2.%3"/>
      <w:lvlJc w:val="left"/>
      <w:pPr>
        <w:ind w:left="1857" w:hanging="540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tr-TR" w:eastAsia="en-US" w:bidi="ar-SA"/>
      </w:rPr>
    </w:lvl>
    <w:lvl w:ilvl="3">
      <w:numFmt w:val="bullet"/>
      <w:lvlText w:val="•"/>
      <w:lvlJc w:val="left"/>
      <w:pPr>
        <w:ind w:left="3936" w:hanging="54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4975" w:hanging="54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013" w:hanging="54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052" w:hanging="54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090" w:hanging="54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129" w:hanging="540"/>
      </w:pPr>
      <w:rPr>
        <w:rFonts w:hint="default"/>
        <w:lang w:val="tr-TR" w:eastAsia="en-US" w:bidi="ar-SA"/>
      </w:r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9"/>
  </w:num>
  <w:num w:numId="5">
    <w:abstractNumId w:val="5"/>
  </w:num>
  <w:num w:numId="6">
    <w:abstractNumId w:val="3"/>
  </w:num>
  <w:num w:numId="7">
    <w:abstractNumId w:val="10"/>
  </w:num>
  <w:num w:numId="8">
    <w:abstractNumId w:val="7"/>
  </w:num>
  <w:num w:numId="9">
    <w:abstractNumId w:val="4"/>
  </w:num>
  <w:num w:numId="10">
    <w:abstractNumId w:val="1"/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C6E"/>
    <w:rsid w:val="001F5592"/>
    <w:rsid w:val="00272C6E"/>
    <w:rsid w:val="002810E1"/>
    <w:rsid w:val="002D6150"/>
    <w:rsid w:val="003600F3"/>
    <w:rsid w:val="004F4B50"/>
    <w:rsid w:val="00822438"/>
    <w:rsid w:val="008F3E14"/>
    <w:rsid w:val="00A50B85"/>
    <w:rsid w:val="00B85769"/>
    <w:rsid w:val="00D26D4F"/>
    <w:rsid w:val="00DA0DD1"/>
    <w:rsid w:val="00F37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841B00-F96B-4ABA-813F-4B0002CEC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1"/>
    <w:qFormat/>
    <w:pPr>
      <w:ind w:left="926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  <w:pPr>
      <w:ind w:left="1317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822438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2438"/>
    <w:rPr>
      <w:rFonts w:ascii="Segoe UI" w:eastAsia="Times New Roman" w:hAnsi="Segoe UI" w:cs="Segoe UI"/>
      <w:sz w:val="18"/>
      <w:szCs w:val="18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f9c2c21c 83f8 4178 9382 64709d4cf76eHukuki Görüş Kurum Personelinin Aylık ve Diğer Ücretlerin Ödenmesi, Bankacılık Hizmetleri ve.</vt:lpstr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f9c2c21c 83f8 4178 9382 64709d4cf76eHukuki Görüş Kurum Personelinin Aylık ve Diğer Ücretlerin Ödenmesi, Bankacılık Hizmetleri ve.</dc:title>
  <dc:subject>f9c2c21c 83f8 4178 9382 64709d4cf76eHukuki Görüş Kurum Personelinin Aylık ve Diğer Ücretlerin Ödenmesi, Bankacılık Hizmetleri ve.</dc:subject>
  <dc:creator>enVision Document &amp; Workflow Management System</dc:creator>
  <cp:lastModifiedBy>user</cp:lastModifiedBy>
  <cp:revision>2</cp:revision>
  <cp:lastPrinted>2020-06-24T10:28:00Z</cp:lastPrinted>
  <dcterms:created xsi:type="dcterms:W3CDTF">2020-06-25T06:47:00Z</dcterms:created>
  <dcterms:modified xsi:type="dcterms:W3CDTF">2020-06-25T06:47:00Z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2014-02-26T00:00:00Z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2020-06-24T00:00:00Z</vt:filetime>
  </property>
</Properties>
</file>